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steclaire-Accent6"/>
        <w:tblpPr w:leftFromText="141" w:rightFromText="141" w:vertAnchor="page" w:horzAnchor="margin" w:tblpXSpec="center" w:tblpY="737"/>
        <w:tblW w:w="11079" w:type="dxa"/>
        <w:tblLook w:val="04A0" w:firstRow="1" w:lastRow="0" w:firstColumn="1" w:lastColumn="0" w:noHBand="0" w:noVBand="1"/>
      </w:tblPr>
      <w:tblGrid>
        <w:gridCol w:w="5491"/>
        <w:gridCol w:w="5588"/>
      </w:tblGrid>
      <w:tr w:rsidR="00C50245" w:rsidTr="00C502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9" w:type="dxa"/>
            <w:gridSpan w:val="2"/>
            <w:tcBorders>
              <w:top w:val="single" w:sz="8" w:space="0" w:color="F79646" w:themeColor="accent6"/>
              <w:bottom w:val="single" w:sz="18" w:space="0" w:color="7030A0"/>
            </w:tcBorders>
          </w:tcPr>
          <w:p w:rsidR="00C50245" w:rsidRPr="00851344" w:rsidRDefault="00C50245" w:rsidP="00C50245">
            <w:pPr>
              <w:jc w:val="center"/>
              <w:rPr>
                <w:sz w:val="48"/>
                <w:szCs w:val="48"/>
              </w:rPr>
            </w:pPr>
            <w:r w:rsidRPr="00851344">
              <w:rPr>
                <w:sz w:val="48"/>
                <w:szCs w:val="48"/>
              </w:rPr>
              <w:t>Plan de travail</w:t>
            </w:r>
            <w:r w:rsidR="00617016">
              <w:rPr>
                <w:sz w:val="48"/>
                <w:szCs w:val="48"/>
              </w:rPr>
              <w:t xml:space="preserve"> n°…</w:t>
            </w:r>
          </w:p>
        </w:tc>
      </w:tr>
      <w:tr w:rsidR="001509D5" w:rsidRPr="001509D5" w:rsidTr="00C502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1" w:type="dxa"/>
            <w:tcBorders>
              <w:top w:val="single" w:sz="18" w:space="0" w:color="7030A0"/>
              <w:right w:val="single" w:sz="18" w:space="0" w:color="7030A0"/>
            </w:tcBorders>
          </w:tcPr>
          <w:p w:rsidR="00617016" w:rsidRPr="00611C70" w:rsidRDefault="00C50245" w:rsidP="00617016">
            <w:pPr>
              <w:jc w:val="center"/>
              <w:rPr>
                <w:color w:val="002060"/>
                <w:sz w:val="36"/>
                <w:szCs w:val="36"/>
              </w:rPr>
            </w:pPr>
            <w:r w:rsidRPr="00611C70">
              <w:rPr>
                <w:color w:val="002060"/>
                <w:sz w:val="36"/>
                <w:szCs w:val="36"/>
              </w:rPr>
              <w:t>Classe</w:t>
            </w:r>
            <w:r w:rsidR="00B27F25">
              <w:rPr>
                <w:color w:val="002060"/>
                <w:sz w:val="36"/>
                <w:szCs w:val="36"/>
              </w:rPr>
              <w:t xml:space="preserve"> : </w:t>
            </w:r>
          </w:p>
        </w:tc>
        <w:tc>
          <w:tcPr>
            <w:tcW w:w="5588" w:type="dxa"/>
            <w:tcBorders>
              <w:top w:val="single" w:sz="18" w:space="0" w:color="7030A0"/>
              <w:left w:val="single" w:sz="18" w:space="0" w:color="7030A0"/>
            </w:tcBorders>
          </w:tcPr>
          <w:p w:rsidR="00C50245" w:rsidRPr="001509D5" w:rsidRDefault="00C50245" w:rsidP="00C5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36"/>
                <w:szCs w:val="36"/>
              </w:rPr>
            </w:pPr>
            <w:r w:rsidRPr="001509D5">
              <w:rPr>
                <w:b/>
                <w:color w:val="002060"/>
                <w:sz w:val="36"/>
                <w:szCs w:val="36"/>
              </w:rPr>
              <w:t>Semaine du ……au ……</w:t>
            </w:r>
          </w:p>
        </w:tc>
      </w:tr>
    </w:tbl>
    <w:p w:rsidR="00B27F25" w:rsidRDefault="00B27F25" w:rsidP="00B27F2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2060"/>
        </w:rPr>
      </w:pPr>
      <w:r w:rsidRPr="0073175A">
        <w:rPr>
          <w:rFonts w:ascii="Arial" w:hAnsi="Arial" w:cs="Arial"/>
          <w:b/>
          <w:bCs/>
          <w:color w:val="002060"/>
        </w:rPr>
        <w:t>Histoire-</w:t>
      </w:r>
      <w:r>
        <w:rPr>
          <w:rFonts w:ascii="Arial" w:hAnsi="Arial" w:cs="Arial"/>
          <w:b/>
          <w:bCs/>
          <w:color w:val="002060"/>
        </w:rPr>
        <w:t xml:space="preserve"> géo</w:t>
      </w:r>
      <w:r w:rsidR="0073175A">
        <w:rPr>
          <w:rFonts w:ascii="Arial" w:hAnsi="Arial" w:cs="Arial"/>
          <w:b/>
          <w:bCs/>
          <w:color w:val="002060"/>
        </w:rPr>
        <w:t>graphie</w:t>
      </w:r>
      <w:r>
        <w:rPr>
          <w:rFonts w:ascii="Arial" w:hAnsi="Arial" w:cs="Arial"/>
          <w:b/>
          <w:bCs/>
          <w:color w:val="002060"/>
        </w:rPr>
        <w:t xml:space="preserve"> </w:t>
      </w:r>
      <w:r w:rsidR="003204D6">
        <w:rPr>
          <w:rFonts w:ascii="Arial" w:hAnsi="Arial" w:cs="Arial"/>
          <w:b/>
          <w:bCs/>
          <w:color w:val="002060"/>
        </w:rPr>
        <w:t>–</w:t>
      </w:r>
      <w:r>
        <w:rPr>
          <w:rFonts w:ascii="Arial" w:hAnsi="Arial" w:cs="Arial"/>
          <w:b/>
          <w:bCs/>
          <w:color w:val="002060"/>
        </w:rPr>
        <w:t xml:space="preserve"> EMC</w:t>
      </w:r>
    </w:p>
    <w:p w:rsidR="003204D6" w:rsidRPr="00620D91" w:rsidRDefault="003204D6" w:rsidP="00B27F2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2060"/>
        </w:rPr>
      </w:pPr>
    </w:p>
    <w:p w:rsidR="00B27F25" w:rsidRDefault="00B27F25" w:rsidP="00B27F2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/>
          <w:bCs/>
          <w:color w:val="002060"/>
        </w:rPr>
        <w:t>Sujet d’étude</w:t>
      </w:r>
    </w:p>
    <w:p w:rsidR="00851344" w:rsidRDefault="0073175A" w:rsidP="00B27F2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2060"/>
        </w:rPr>
      </w:pPr>
      <w:r>
        <w:rPr>
          <w:rFonts w:ascii="Arial" w:hAnsi="Arial" w:cs="Arial"/>
          <w:b/>
          <w:bCs/>
          <w:i/>
          <w:color w:val="002060"/>
        </w:rPr>
        <w:t>Problématique</w:t>
      </w:r>
    </w:p>
    <w:p w:rsidR="003204D6" w:rsidRPr="00B27F25" w:rsidRDefault="003204D6" w:rsidP="00B27F2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color w:val="002060"/>
        </w:rPr>
      </w:pPr>
    </w:p>
    <w:tbl>
      <w:tblPr>
        <w:tblStyle w:val="Grilleclaire-Accent6"/>
        <w:tblW w:w="11079" w:type="dxa"/>
        <w:tblInd w:w="-906" w:type="dxa"/>
        <w:tblLook w:val="04A0" w:firstRow="1" w:lastRow="0" w:firstColumn="1" w:lastColumn="0" w:noHBand="0" w:noVBand="1"/>
      </w:tblPr>
      <w:tblGrid>
        <w:gridCol w:w="3708"/>
        <w:gridCol w:w="3543"/>
        <w:gridCol w:w="3828"/>
      </w:tblGrid>
      <w:tr w:rsidR="005D0ECE" w:rsidTr="00C502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9" w:type="dxa"/>
            <w:gridSpan w:val="3"/>
          </w:tcPr>
          <w:p w:rsidR="005D0ECE" w:rsidRPr="001509D5" w:rsidRDefault="00617016" w:rsidP="00C50245">
            <w:pPr>
              <w:jc w:val="center"/>
              <w:rPr>
                <w:color w:val="002060"/>
                <w:sz w:val="24"/>
                <w:szCs w:val="24"/>
              </w:rPr>
            </w:pPr>
            <w:r w:rsidRPr="001509D5">
              <w:rPr>
                <w:color w:val="002060"/>
                <w:sz w:val="24"/>
                <w:szCs w:val="24"/>
              </w:rPr>
              <w:t xml:space="preserve">Temps </w:t>
            </w:r>
            <w:r w:rsidR="000568A0" w:rsidRPr="001509D5">
              <w:rPr>
                <w:color w:val="002060"/>
                <w:sz w:val="24"/>
                <w:szCs w:val="24"/>
              </w:rPr>
              <w:t xml:space="preserve">de travail </w:t>
            </w:r>
            <w:r w:rsidRPr="001509D5">
              <w:rPr>
                <w:color w:val="002060"/>
                <w:sz w:val="24"/>
                <w:szCs w:val="24"/>
              </w:rPr>
              <w:t>hebdomadaire estimé :</w:t>
            </w:r>
            <w:r w:rsidR="00B27F25">
              <w:rPr>
                <w:color w:val="002060"/>
                <w:sz w:val="24"/>
                <w:szCs w:val="24"/>
              </w:rPr>
              <w:t>…………………..</w:t>
            </w:r>
          </w:p>
          <w:p w:rsidR="00C50245" w:rsidRPr="001509D5" w:rsidRDefault="00C50245" w:rsidP="00C50245">
            <w:pPr>
              <w:jc w:val="center"/>
              <w:rPr>
                <w:color w:val="002060"/>
                <w:sz w:val="32"/>
                <w:szCs w:val="32"/>
              </w:rPr>
            </w:pPr>
          </w:p>
        </w:tc>
      </w:tr>
      <w:tr w:rsidR="00402E85" w:rsidTr="00AF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8" w:type="dxa"/>
          </w:tcPr>
          <w:p w:rsidR="00AE4C12" w:rsidRPr="001509D5" w:rsidRDefault="00AE4C12" w:rsidP="001509D5">
            <w:pPr>
              <w:jc w:val="center"/>
              <w:rPr>
                <w:color w:val="002060"/>
                <w:sz w:val="28"/>
                <w:szCs w:val="28"/>
              </w:rPr>
            </w:pPr>
            <w:r w:rsidRPr="001509D5">
              <w:rPr>
                <w:color w:val="002060"/>
                <w:sz w:val="28"/>
                <w:szCs w:val="28"/>
              </w:rPr>
              <w:t>Mardi</w:t>
            </w:r>
            <w:r w:rsidR="00C50245" w:rsidRPr="001509D5">
              <w:rPr>
                <w:color w:val="002060"/>
                <w:sz w:val="28"/>
                <w:szCs w:val="28"/>
              </w:rPr>
              <w:t> :</w:t>
            </w:r>
          </w:p>
          <w:p w:rsidR="00AE4C12" w:rsidRPr="001509D5" w:rsidRDefault="00AE4C12" w:rsidP="001509D5">
            <w:pPr>
              <w:jc w:val="center"/>
              <w:rPr>
                <w:color w:val="002060"/>
                <w:sz w:val="28"/>
                <w:szCs w:val="28"/>
              </w:rPr>
            </w:pPr>
          </w:p>
          <w:p w:rsidR="005D0ECE" w:rsidRPr="001509D5" w:rsidRDefault="00815AAB" w:rsidP="001509D5">
            <w:pPr>
              <w:jc w:val="center"/>
              <w:rPr>
                <w:color w:val="002060"/>
                <w:sz w:val="28"/>
                <w:szCs w:val="28"/>
              </w:rPr>
            </w:pPr>
            <w:r w:rsidRPr="001509D5">
              <w:rPr>
                <w:color w:val="002060"/>
                <w:sz w:val="28"/>
                <w:szCs w:val="28"/>
              </w:rPr>
              <w:sym w:font="Wingdings" w:char="F06F"/>
            </w:r>
            <w:r w:rsidRPr="001509D5">
              <w:rPr>
                <w:color w:val="002060"/>
                <w:sz w:val="28"/>
                <w:szCs w:val="28"/>
              </w:rPr>
              <w:t xml:space="preserve"> </w:t>
            </w:r>
            <w:r w:rsidR="005D0ECE" w:rsidRPr="0073175A">
              <w:rPr>
                <w:color w:val="002060"/>
                <w:sz w:val="28"/>
                <w:szCs w:val="28"/>
                <w:highlight w:val="yellow"/>
              </w:rPr>
              <w:t>Comprendre</w:t>
            </w:r>
            <w:r w:rsidR="005D0ECE" w:rsidRPr="001509D5">
              <w:rPr>
                <w:color w:val="002060"/>
                <w:sz w:val="28"/>
                <w:szCs w:val="28"/>
              </w:rPr>
              <w:t> :</w:t>
            </w:r>
          </w:p>
          <w:p w:rsidR="00423C01" w:rsidRPr="001509D5" w:rsidRDefault="00423C01" w:rsidP="001509D5">
            <w:pPr>
              <w:jc w:val="center"/>
              <w:rPr>
                <w:color w:val="002060"/>
                <w:sz w:val="28"/>
                <w:szCs w:val="28"/>
              </w:rPr>
            </w:pPr>
          </w:p>
          <w:p w:rsidR="00423C01" w:rsidRPr="001509D5" w:rsidRDefault="00423C01" w:rsidP="001509D5">
            <w:pPr>
              <w:jc w:val="center"/>
              <w:rPr>
                <w:color w:val="002060"/>
                <w:sz w:val="28"/>
                <w:szCs w:val="28"/>
              </w:rPr>
            </w:pPr>
            <w:r w:rsidRPr="001509D5">
              <w:rPr>
                <w:color w:val="002060"/>
                <w:sz w:val="28"/>
                <w:szCs w:val="28"/>
              </w:rPr>
              <w:t>Durée : 15 minutes</w:t>
            </w:r>
          </w:p>
          <w:p w:rsidR="00C50245" w:rsidRPr="001509D5" w:rsidRDefault="00C50245" w:rsidP="00423C01">
            <w:pPr>
              <w:rPr>
                <w:color w:val="002060"/>
                <w:sz w:val="28"/>
                <w:szCs w:val="28"/>
              </w:rPr>
            </w:pPr>
          </w:p>
          <w:p w:rsidR="00AF6148" w:rsidRPr="001509D5" w:rsidRDefault="00AF6148" w:rsidP="00423C01">
            <w:pPr>
              <w:rPr>
                <w:color w:val="002060"/>
                <w:sz w:val="28"/>
                <w:szCs w:val="28"/>
              </w:rPr>
            </w:pPr>
          </w:p>
          <w:p w:rsidR="00423C01" w:rsidRPr="001509D5" w:rsidRDefault="00423C01" w:rsidP="00423C01">
            <w:pPr>
              <w:rPr>
                <w:color w:val="002060"/>
                <w:sz w:val="28"/>
                <w:szCs w:val="28"/>
              </w:rPr>
            </w:pPr>
            <w:r w:rsidRPr="001509D5">
              <w:rPr>
                <w:noProof/>
                <w:color w:val="00206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B85E4C" wp14:editId="29067AD4">
                      <wp:simplePos x="0" y="0"/>
                      <wp:positionH relativeFrom="column">
                        <wp:posOffset>727976</wp:posOffset>
                      </wp:positionH>
                      <wp:positionV relativeFrom="paragraph">
                        <wp:posOffset>132715</wp:posOffset>
                      </wp:positionV>
                      <wp:extent cx="818707" cy="488138"/>
                      <wp:effectExtent l="0" t="0" r="19685" b="2667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707" cy="48813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23C01" w:rsidRDefault="00423C01" w:rsidP="00423C0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1454ABA" wp14:editId="4A509ABC">
                                        <wp:extent cx="425303" cy="438304"/>
                                        <wp:effectExtent l="0" t="0" r="0" b="0"/>
                                        <wp:docPr id="100" name="Image 1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7"/>
                                                <a:srcRect l="60996" t="19928" r="8714" b="2453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270" cy="4454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1B85E4C" id="Zone de texte 7" o:spid="_x0000_s1029" type="#_x0000_t202" style="position:absolute;margin-left:57.3pt;margin-top:10.45pt;width:64.45pt;height:3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tHYAIAAMsEAAAOAAAAZHJzL2Uyb0RvYy54bWysVMlu2zAQvRfoPxC8N/KW2DUsB24CFwWC&#10;JEBSBOiNpihbKMVhSdqS+/V9pGxn66moDzRn4Sxv3mh22daa7ZTzFZmc9896nCkjqajMOuffH5ef&#10;Jpz5IEwhNBmV873y/HL+8cOssVM1oA3pQjmGIMZPG5vzTQh2mmVeblQt/BlZZWAsydUiQHTrrHCi&#10;QfRaZ4Ne7yJryBXWkVTeQ3vdGfk8xS9LJcNdWXoVmM45agvpdOlcxTObz8R07YTdVPJQhviHKmpR&#10;GSQ9hboWQbCtq96FqivpyFMZziTVGZVlJVXqAd30e2+6edgIq1IvAMfbE0z+/4WVt7t7x6oi52PO&#10;jKgxoh8YFCsUC6oNio0jRI31U3g+WPiG9gu1GPVR76GMnbelq+M/emKwA+z9CWBEYhLKSX8y7iGR&#10;hGk0mfSHkxgle35snQ9fFdUsXnLuML8Eq9jd+NC5Hl1iLk+6KpaV1knY+yvt2E5g1GBIQQ1nWvgA&#10;Zc6X6XfI9uqZNqzJ+cXwvJcyvbLFXKeYKy3kz/cRUL02Mb9KdDvUGRHrkIm30K7aBPLwiNqKij3A&#10;dNQx0lu5rJDsBvXeCwcKAj+sVbjDUWpChXS4cbYh9/tv+ugPZsDKWQNK59z/2gqnAMM3A8587o9G&#10;cQeSMDofDyC4l5bVS4vZ1lcEKPtYYCvTNfoHfbyWjuonbN8iZoVJGIncOQ/H61XoFg3bK9VikZzA&#10;eivCjXmwMoaOuEWQH9sn4exh6pF4t3Qkv5i+GX7nG18aWmwDlVViRsS5QxWMigI2JnHrsN1xJV/K&#10;yev5GzT/AwAA//8DAFBLAwQUAAYACAAAACEAdz7Gtt0AAAAJAQAADwAAAGRycy9kb3ducmV2Lnht&#10;bEyPwU7DMBBE70j8g7VI3KjTUEoS4lQIiSNCBA5wc+0lMcTrKnbT0K9nOZXjaJ9m3tab2Q9iwjG6&#10;QAqWiwwEkgnWUafg7fXxqgARkyarh0Co4AcjbJrzs1pXNhzoBac2dYJLKFZaQZ/SrpIymh69jouw&#10;Q+LbZxi9ThzHTtpRH7jcDzLPsrX02hEv9HqHDz2a73bvFVh6D2Q+3NPRUWtceXwuvsyk1OXFfH8H&#10;IuGcTjD86bM6NOy0DXuyUQycl6s1owryrATBQL66vgGxVVDeFiCbWv7/oPkFAAD//wMAUEsBAi0A&#10;FAAGAAgAAAAhALaDOJL+AAAA4QEAABMAAAAAAAAAAAAAAAAAAAAAAFtDb250ZW50X1R5cGVzXS54&#10;bWxQSwECLQAUAAYACAAAACEAOP0h/9YAAACUAQAACwAAAAAAAAAAAAAAAAAvAQAAX3JlbHMvLnJl&#10;bHNQSwECLQAUAAYACAAAACEAMYmbR2ACAADLBAAADgAAAAAAAAAAAAAAAAAuAgAAZHJzL2Uyb0Rv&#10;Yy54bWxQSwECLQAUAAYACAAAACEAdz7Gtt0AAAAJAQAADwAAAAAAAAAAAAAAAAC6BAAAZHJzL2Rv&#10;d25yZXYueG1sUEsFBgAAAAAEAAQA8wAAAMQFAAAAAA==&#10;" fillcolor="window" strokeweight=".5pt">
                      <v:textbox>
                        <w:txbxContent>
                          <w:p w:rsidR="00423C01" w:rsidRDefault="00423C01" w:rsidP="00423C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1454ABA" wp14:editId="4A509ABC">
                                  <wp:extent cx="425303" cy="438304"/>
                                  <wp:effectExtent l="0" t="0" r="0" b="0"/>
                                  <wp:docPr id="100" name="Imag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0996" t="19928" r="8714" b="245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270" cy="445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23C01" w:rsidRPr="001509D5" w:rsidRDefault="00423C01" w:rsidP="00423C01">
            <w:pPr>
              <w:rPr>
                <w:color w:val="002060"/>
                <w:sz w:val="28"/>
                <w:szCs w:val="28"/>
              </w:rPr>
            </w:pPr>
          </w:p>
          <w:p w:rsidR="005D0ECE" w:rsidRPr="001509D5" w:rsidRDefault="005D0ECE" w:rsidP="00423C01">
            <w:pPr>
              <w:rPr>
                <w:color w:val="002060"/>
                <w:sz w:val="28"/>
                <w:szCs w:val="28"/>
              </w:rPr>
            </w:pPr>
          </w:p>
          <w:p w:rsidR="00C50245" w:rsidRPr="001509D5" w:rsidRDefault="00423C01" w:rsidP="00C50245">
            <w:pPr>
              <w:jc w:val="center"/>
              <w:rPr>
                <w:color w:val="002060"/>
                <w:sz w:val="28"/>
                <w:szCs w:val="28"/>
              </w:rPr>
            </w:pPr>
            <w:r w:rsidRPr="001509D5">
              <w:rPr>
                <w:color w:val="002060"/>
                <w:sz w:val="28"/>
                <w:szCs w:val="28"/>
              </w:rPr>
              <w:t xml:space="preserve">En </w:t>
            </w:r>
            <w:r w:rsidR="00C50245" w:rsidRPr="001509D5">
              <w:rPr>
                <w:color w:val="002060"/>
                <w:sz w:val="28"/>
                <w:szCs w:val="28"/>
              </w:rPr>
              <w:t>autonomie</w:t>
            </w:r>
          </w:p>
          <w:p w:rsidR="00423C01" w:rsidRPr="001509D5" w:rsidRDefault="00423C01" w:rsidP="00C50245">
            <w:pPr>
              <w:jc w:val="center"/>
              <w:rPr>
                <w:color w:val="002060"/>
                <w:sz w:val="28"/>
                <w:szCs w:val="28"/>
              </w:rPr>
            </w:pPr>
            <w:r w:rsidRPr="001509D5">
              <w:rPr>
                <w:color w:val="002060"/>
                <w:sz w:val="28"/>
                <w:szCs w:val="28"/>
              </w:rPr>
              <w:t>exercice autocorrectif</w:t>
            </w:r>
          </w:p>
          <w:p w:rsidR="00423C01" w:rsidRPr="001509D5" w:rsidRDefault="00423C01" w:rsidP="00423C01">
            <w:pPr>
              <w:rPr>
                <w:color w:val="002060"/>
                <w:sz w:val="28"/>
                <w:szCs w:val="28"/>
              </w:rPr>
            </w:pPr>
          </w:p>
        </w:tc>
        <w:tc>
          <w:tcPr>
            <w:tcW w:w="3543" w:type="dxa"/>
          </w:tcPr>
          <w:p w:rsidR="00815AAB" w:rsidRPr="001509D5" w:rsidRDefault="00AE4C12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t>Jeudi</w:t>
            </w:r>
            <w:r w:rsidR="00C50245" w:rsidRPr="001509D5">
              <w:rPr>
                <w:b/>
                <w:color w:val="002060"/>
                <w:sz w:val="28"/>
                <w:szCs w:val="28"/>
              </w:rPr>
              <w:t> :</w:t>
            </w:r>
          </w:p>
          <w:p w:rsidR="005D0ECE" w:rsidRPr="001509D5" w:rsidRDefault="005D0ECE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423C01" w:rsidRPr="001509D5" w:rsidRDefault="00423C01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sym w:font="Wingdings" w:char="F06F"/>
            </w:r>
            <w:r w:rsidRPr="001509D5"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73175A">
              <w:rPr>
                <w:b/>
                <w:color w:val="002060"/>
                <w:sz w:val="28"/>
                <w:szCs w:val="28"/>
                <w:highlight w:val="yellow"/>
              </w:rPr>
              <w:t>A</w:t>
            </w:r>
            <w:r w:rsidR="00A90155" w:rsidRPr="0073175A">
              <w:rPr>
                <w:b/>
                <w:color w:val="002060"/>
                <w:sz w:val="28"/>
                <w:szCs w:val="28"/>
                <w:highlight w:val="yellow"/>
              </w:rPr>
              <w:t>nalyser</w:t>
            </w:r>
            <w:r w:rsidRPr="0073175A">
              <w:rPr>
                <w:b/>
                <w:color w:val="002060"/>
                <w:sz w:val="28"/>
                <w:szCs w:val="28"/>
                <w:highlight w:val="yellow"/>
              </w:rPr>
              <w:t>:</w:t>
            </w:r>
          </w:p>
          <w:p w:rsidR="00423C01" w:rsidRPr="001509D5" w:rsidRDefault="00423C01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423C01" w:rsidRPr="001509D5" w:rsidRDefault="00423C01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t>Durée : 25 minutes</w:t>
            </w:r>
          </w:p>
          <w:p w:rsidR="00AF6148" w:rsidRPr="001509D5" w:rsidRDefault="00AF6148" w:rsidP="00423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611C70" w:rsidRPr="001509D5" w:rsidRDefault="00611C70" w:rsidP="00423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423C01" w:rsidRPr="001509D5" w:rsidRDefault="00B411B5" w:rsidP="00423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noProof/>
                <w:color w:val="00206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2A4B139" wp14:editId="132FBE49">
                      <wp:simplePos x="0" y="0"/>
                      <wp:positionH relativeFrom="column">
                        <wp:posOffset>298051</wp:posOffset>
                      </wp:positionH>
                      <wp:positionV relativeFrom="paragraph">
                        <wp:posOffset>124919</wp:posOffset>
                      </wp:positionV>
                      <wp:extent cx="935355" cy="498770"/>
                      <wp:effectExtent l="0" t="0" r="17145" b="15875"/>
                      <wp:wrapNone/>
                      <wp:docPr id="9" name="Zone de text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5355" cy="4987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23C01" w:rsidRDefault="00423C01" w:rsidP="00423C01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7C4070F" wp14:editId="364FD12C">
                                        <wp:extent cx="852635" cy="381354"/>
                                        <wp:effectExtent l="0" t="0" r="5080" b="0"/>
                                        <wp:docPr id="101" name="Image 1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9"/>
                                                <a:srcRect l="15145" t="24910" r="70954" b="640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2768" cy="3993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2A4B139" id="Zone de texte 9" o:spid="_x0000_s1030" type="#_x0000_t202" style="position:absolute;margin-left:23.45pt;margin-top:9.85pt;width:73.65pt;height:3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/U5ZAIAAMsEAAAOAAAAZHJzL2Uyb0RvYy54bWysVNtuGjEQfa/Uf7D8XhYCJAFliSgRVSWU&#10;RCJVpL4Zrzes6vW4tmGXfn2OzSW3PlXlwXguPjNzZmavrttas61yviKT816ny5kykorKPOX8x8P8&#10;yyVnPghTCE1G5XynPL+efP501dixOqM16UI5BhDjx43N+ToEO84yL9eqFr5DVhkYS3K1CBDdU1Y4&#10;0QC91tlZt3ueNeQK60gq76G92Rv5JOGXpZLhriy9CkznHLmFdLp0ruKZTa7E+MkJu67kIQ3xD1nU&#10;ojIIeoK6EUGwjas+QNWVdOSpDB1JdUZlWUmVakA1ve67apZrYVWqBeR4e6LJ/z9Yebu9d6wqcj7i&#10;zIgaLfqJRrFCsaDaoNgoUtRYP4bn0sI3tF+pRauPeg9lrLwtXR3/URODHWTvTgQDiUkoR/1hfzjk&#10;TMI0GF1eXKQGZC+PrfPhm6KaxUvOHfqXaBXbhQ9IBK5HlxjLk66KeaV1EnZ+ph3bCrQaE1JQw5kW&#10;PkCZ83n6xZwB8eaZNqzJ+Xl/2E2R3thirBPmSgv56yMC8LSJ8VUat0OekbE9M/EW2lWbSB4cWVtR&#10;sQOZjvYT6a2cVwi2QL73wmEEwR/WKtzhKDUhQzrcOFuT+/M3ffTHZMDKWYORzrn/vRFOgYbvBjMz&#10;6g0GcQeSMBhenEFwry2r1xazqWcEKntYYCvTNfoHfbyWjupHbN80RoVJGInYOQ/H6yzsFw3bK9V0&#10;mpww9VaEhVlaGaEjb5Hkh/ZROHvoehy8WzoOvxi/a/7eN740NN0EKqs0GZHnPavocRSwManbh+2O&#10;K/laTl4v36DJMwAAAP//AwBQSwMEFAAGAAgAAAAhABG9ZOrcAAAACAEAAA8AAABkcnMvZG93bnJl&#10;di54bWxMj8FOwzAQRO9I/QdrK3GjTqOqxCFOVSFxRIjQA9xce0kM8TqK3TT063FPcJyd0czbaje7&#10;nk04ButJwnqVAUPS3lhqJRzenu4KYCEqMqr3hBJ+MMCuXtxUqjT+TK84NbFlqYRCqSR0MQ4l50F3&#10;6FRY+QEpeZ9+dComObbcjOqcyl3P8yzbcqcspYVODfjYof5uTk6CoXdP+sM+Xyw12orLS/GlJylv&#10;l/P+AVjEOf6F4Yqf0KFOTEd/IhNYL2GzFSmZ7uIe2NUXmxzYUYIocuB1xf8/UP8CAAD//wMAUEsB&#10;Ai0AFAAGAAgAAAAhALaDOJL+AAAA4QEAABMAAAAAAAAAAAAAAAAAAAAAAFtDb250ZW50X1R5cGVz&#10;XS54bWxQSwECLQAUAAYACAAAACEAOP0h/9YAAACUAQAACwAAAAAAAAAAAAAAAAAvAQAAX3JlbHMv&#10;LnJlbHNQSwECLQAUAAYACAAAACEAXdP1OWQCAADLBAAADgAAAAAAAAAAAAAAAAAuAgAAZHJzL2Uy&#10;b0RvYy54bWxQSwECLQAUAAYACAAAACEAEb1k6twAAAAIAQAADwAAAAAAAAAAAAAAAAC+BAAAZHJz&#10;L2Rvd25yZXYueG1sUEsFBgAAAAAEAAQA8wAAAMcFAAAAAA==&#10;" fillcolor="window" strokeweight=".5pt">
                      <v:textbox>
                        <w:txbxContent>
                          <w:p w:rsidR="00423C01" w:rsidRDefault="00423C01" w:rsidP="00423C0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C4070F" wp14:editId="364FD12C">
                                  <wp:extent cx="852635" cy="381354"/>
                                  <wp:effectExtent l="0" t="0" r="5080" b="0"/>
                                  <wp:docPr id="101" name="Imag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5145" t="24910" r="70954" b="64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768" cy="399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23C01" w:rsidRPr="001509D5" w:rsidRDefault="00423C01" w:rsidP="00423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423C01" w:rsidRPr="001509D5" w:rsidRDefault="00423C01" w:rsidP="00423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423C01" w:rsidRPr="001509D5" w:rsidRDefault="00423C01" w:rsidP="007317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t xml:space="preserve">Exercice à déposer sur </w:t>
            </w:r>
            <w:r w:rsidR="0073175A">
              <w:rPr>
                <w:b/>
                <w:color w:val="002060"/>
                <w:sz w:val="28"/>
                <w:szCs w:val="28"/>
              </w:rPr>
              <w:t>l’ENT</w:t>
            </w:r>
          </w:p>
        </w:tc>
        <w:tc>
          <w:tcPr>
            <w:tcW w:w="3828" w:type="dxa"/>
          </w:tcPr>
          <w:p w:rsidR="005D0ECE" w:rsidRPr="001509D5" w:rsidRDefault="00AE4C12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t>Vendredi</w:t>
            </w:r>
            <w:r w:rsidR="00423C01" w:rsidRPr="001509D5">
              <w:rPr>
                <w:b/>
                <w:color w:val="002060"/>
                <w:sz w:val="28"/>
                <w:szCs w:val="28"/>
              </w:rPr>
              <w:t> :</w:t>
            </w:r>
          </w:p>
          <w:p w:rsidR="00423C01" w:rsidRPr="001509D5" w:rsidRDefault="00423C01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423C01" w:rsidRPr="001509D5" w:rsidRDefault="00423C01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sym w:font="Wingdings" w:char="F06F"/>
            </w:r>
            <w:r w:rsidRPr="001509D5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A90155" w:rsidRPr="0073175A">
              <w:rPr>
                <w:b/>
                <w:color w:val="002060"/>
                <w:sz w:val="28"/>
                <w:szCs w:val="28"/>
                <w:highlight w:val="yellow"/>
              </w:rPr>
              <w:t>Mémoriser</w:t>
            </w:r>
            <w:r w:rsidR="00A90155" w:rsidRPr="001509D5">
              <w:rPr>
                <w:b/>
                <w:color w:val="002060"/>
                <w:sz w:val="28"/>
                <w:szCs w:val="28"/>
              </w:rPr>
              <w:t xml:space="preserve"> </w:t>
            </w:r>
            <w:r w:rsidRPr="001509D5">
              <w:rPr>
                <w:b/>
                <w:color w:val="002060"/>
                <w:sz w:val="28"/>
                <w:szCs w:val="28"/>
              </w:rPr>
              <w:t>:</w:t>
            </w:r>
          </w:p>
          <w:p w:rsidR="00423C01" w:rsidRPr="001509D5" w:rsidRDefault="00423C01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423C01" w:rsidRPr="001509D5" w:rsidRDefault="00423C01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t>Durée : 20 minutes</w:t>
            </w:r>
          </w:p>
          <w:p w:rsidR="00423C01" w:rsidRPr="001509D5" w:rsidRDefault="00423C01" w:rsidP="00423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AF6148" w:rsidRPr="001509D5" w:rsidRDefault="00AF6148" w:rsidP="00423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423C01" w:rsidRPr="001509D5" w:rsidRDefault="00423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noProof/>
                <w:color w:val="00206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552E45" wp14:editId="6CDCF8D0">
                      <wp:simplePos x="0" y="0"/>
                      <wp:positionH relativeFrom="column">
                        <wp:posOffset>515000</wp:posOffset>
                      </wp:positionH>
                      <wp:positionV relativeFrom="paragraph">
                        <wp:posOffset>-2673</wp:posOffset>
                      </wp:positionV>
                      <wp:extent cx="893135" cy="552273"/>
                      <wp:effectExtent l="0" t="0" r="21590" b="19685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3135" cy="552273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423C01" w:rsidRDefault="00423C01" w:rsidP="00423C01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3641890" wp14:editId="520F1CB6">
                                        <wp:extent cx="712381" cy="530255"/>
                                        <wp:effectExtent l="0" t="0" r="0" b="3175"/>
                                        <wp:docPr id="102" name="Image 1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l="37552" t="61813" r="52697" b="2527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879" cy="5388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66552E45" id="Zone de texte 11" o:spid="_x0000_s1031" type="#_x0000_t202" style="position:absolute;margin-left:40.55pt;margin-top:-.2pt;width:70.3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DzBYAIAAM0EAAAOAAAAZHJzL2Uyb0RvYy54bWysVMlu2zAQvRfoPxC8N/KaxYgcuAlcFAiS&#10;AE4RoDeaomyhFIclaUvu1+eRsp2tp6I+0JyFs7x5o8urttZsq5yvyOS8f9LjTBlJRWVWOf/xOP9y&#10;zpkPwhRCk1E53ynPr6afP102dqIGtCZdKMcQxPhJY3O+DsFOsszLtaqFPyGrDIwluVoEiG6VFU40&#10;iF7rbNDrnWYNucI6ksp7aG86I5+m+GWpZLgvS68C0zlHbSGdLp3LeGbTSzFZOWHXldyXIf6hilpU&#10;BkmPoW5EEGzjqg+h6ko68lSGE0l1RmVZSZV6QDf93rtuFmthVeoF4Hh7hMn/v7DybvvgWFVgdn3O&#10;jKgxo5+YFCsUC6oNikEPkBrrJ/BdWHiH9iu1eHDQeyhj723p6viPrhjsgHt3hBihmITy/GLYH445&#10;kzCNx4PB2TBGyV4eW+fDN0U1i5ecO0wwASu2tz50rgeXmMuTrop5pXUSdv5aO7YVGDY4UlDDmRY+&#10;QJnzefrts715pg1rcn46HPdSpje2mOsYc6mF/PUxAqrXJuZXiXD7OiNiHTLxFtplm2AeH1BbUrED&#10;mI46Tnor5xWS3aLeB+FAQuCHxQr3OEpNqJD2N87W5P78TR/9wQ1YOWtA6pz73xvhFGD4bsCai/5o&#10;FLcgCaPx2QCCe21ZvraYTX1NgBLEQHXpGv2DPlxLR/UT9m8Ws8IkjETunIfD9Tp0q4b9lWo2S07g&#10;vRXh1iysjKEjbhHkx/ZJOLufemTeHR3oLybvht/5xpeGZptAZZWYEXHuUAWjooCdSdza73dcytdy&#10;8nr5Ck2fAQAA//8DAFBLAwQUAAYACAAAACEAC6+dTdsAAAAHAQAADwAAAGRycy9kb3ducmV2Lnht&#10;bEyPwU7DMBBE70j8g7VI3FonEYpCiFMhJI4IETiUm2sviSFeR7Gbhn49ywmOszOaedvsVj+KBefo&#10;AinItxkIJBOso17B2+vjpgIRkyarx0Co4Bsj7NrLi0bXNpzoBZcu9YJLKNZawZDSVEsZzYBex22Y&#10;kNj7CLPXieXcSzvrE5f7URZZVkqvHfHCoCd8GNB8dUevwNI+kHl3T2dHnXG35+fq0yxKXV+t93cg&#10;Eq7pLwy/+IwOLTMdwpFsFKOCKs85qWBzA4Ltosj5kwPfyxJk28j//O0PAAAA//8DAFBLAQItABQA&#10;BgAIAAAAIQC2gziS/gAAAOEBAAATAAAAAAAAAAAAAAAAAAAAAABbQ29udGVudF9UeXBlc10ueG1s&#10;UEsBAi0AFAAGAAgAAAAhADj9If/WAAAAlAEAAAsAAAAAAAAAAAAAAAAALwEAAF9yZWxzLy5yZWxz&#10;UEsBAi0AFAAGAAgAAAAhAAH8PMFgAgAAzQQAAA4AAAAAAAAAAAAAAAAALgIAAGRycy9lMm9Eb2Mu&#10;eG1sUEsBAi0AFAAGAAgAAAAhAAuvnU3bAAAABwEAAA8AAAAAAAAAAAAAAAAAugQAAGRycy9kb3du&#10;cmV2LnhtbFBLBQYAAAAABAAEAPMAAADCBQAAAAA=&#10;" fillcolor="window" strokeweight=".5pt">
                      <v:textbox>
                        <w:txbxContent>
                          <w:p w:rsidR="00423C01" w:rsidRDefault="00423C01" w:rsidP="00423C01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641890" wp14:editId="520F1CB6">
                                  <wp:extent cx="712381" cy="530255"/>
                                  <wp:effectExtent l="0" t="0" r="0" b="3175"/>
                                  <wp:docPr id="102" name="Imag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7552" t="61813" r="52697" b="252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879" cy="538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23C01" w:rsidRPr="001509D5" w:rsidRDefault="00423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423C01" w:rsidRPr="001509D5" w:rsidRDefault="00423C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423C01" w:rsidRPr="001509D5" w:rsidRDefault="00423C01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t>R</w:t>
            </w:r>
            <w:r w:rsidR="00851344" w:rsidRPr="001509D5">
              <w:rPr>
                <w:b/>
                <w:color w:val="002060"/>
                <w:sz w:val="28"/>
                <w:szCs w:val="28"/>
              </w:rPr>
              <w:t>V</w:t>
            </w:r>
            <w:r w:rsidRPr="001509D5">
              <w:rPr>
                <w:b/>
                <w:color w:val="002060"/>
                <w:sz w:val="28"/>
                <w:szCs w:val="28"/>
              </w:rPr>
              <w:t xml:space="preserve"> via la classe </w:t>
            </w:r>
            <w:r w:rsidR="001509D5">
              <w:rPr>
                <w:b/>
                <w:color w:val="002060"/>
                <w:sz w:val="28"/>
                <w:szCs w:val="28"/>
              </w:rPr>
              <w:t>virtuelle</w:t>
            </w:r>
          </w:p>
        </w:tc>
      </w:tr>
      <w:tr w:rsidR="00851344" w:rsidTr="00AF61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8" w:type="dxa"/>
          </w:tcPr>
          <w:p w:rsidR="0073175A" w:rsidRDefault="003204D6" w:rsidP="0073175A">
            <w:pPr>
              <w:jc w:val="center"/>
              <w:rPr>
                <w:b w:val="0"/>
                <w:i/>
                <w:color w:val="002060"/>
              </w:rPr>
            </w:pPr>
            <w:r>
              <w:rPr>
                <w:b w:val="0"/>
                <w:i/>
                <w:color w:val="002060"/>
              </w:rPr>
              <w:t>F</w:t>
            </w:r>
            <w:r w:rsidR="00C351F1" w:rsidRPr="003204D6">
              <w:rPr>
                <w:b w:val="0"/>
                <w:i/>
                <w:color w:val="002060"/>
              </w:rPr>
              <w:t>iche d’a</w:t>
            </w:r>
            <w:r w:rsidR="0061017B" w:rsidRPr="003204D6">
              <w:rPr>
                <w:b w:val="0"/>
                <w:i/>
                <w:color w:val="002060"/>
              </w:rPr>
              <w:t>ctivité 1</w:t>
            </w:r>
            <w:r w:rsidR="00C50245" w:rsidRPr="003204D6">
              <w:rPr>
                <w:b w:val="0"/>
                <w:i/>
                <w:color w:val="002060"/>
              </w:rPr>
              <w:t> </w:t>
            </w:r>
          </w:p>
          <w:p w:rsidR="003204D6" w:rsidRPr="003204D6" w:rsidRDefault="003204D6" w:rsidP="0073175A">
            <w:pPr>
              <w:jc w:val="center"/>
              <w:rPr>
                <w:i/>
                <w:color w:val="002060"/>
              </w:rPr>
            </w:pPr>
          </w:p>
          <w:p w:rsidR="00C351F1" w:rsidRPr="003204D6" w:rsidRDefault="00C351F1" w:rsidP="0073175A">
            <w:pPr>
              <w:jc w:val="center"/>
              <w:rPr>
                <w:i/>
                <w:color w:val="002060"/>
              </w:rPr>
            </w:pPr>
            <w:r w:rsidRPr="003204D6">
              <w:rPr>
                <w:i/>
                <w:color w:val="002060"/>
              </w:rPr>
              <w:t xml:space="preserve">Accompagner la compréhension globale, faire entrer dans un thème, problématiser </w:t>
            </w:r>
          </w:p>
          <w:p w:rsidR="00C351F1" w:rsidRPr="003204D6" w:rsidRDefault="00C351F1" w:rsidP="0073175A">
            <w:pPr>
              <w:jc w:val="center"/>
              <w:rPr>
                <w:i/>
                <w:color w:val="002060"/>
              </w:rPr>
            </w:pPr>
          </w:p>
          <w:p w:rsidR="003204D6" w:rsidRPr="003204D6" w:rsidRDefault="003204D6" w:rsidP="0073175A">
            <w:pPr>
              <w:jc w:val="center"/>
              <w:rPr>
                <w:i/>
                <w:color w:val="002060"/>
              </w:rPr>
            </w:pPr>
            <w:r w:rsidRPr="003204D6">
              <w:rPr>
                <w:b w:val="0"/>
                <w:i/>
                <w:color w:val="002060"/>
              </w:rPr>
              <w:t>Exemple :</w:t>
            </w:r>
          </w:p>
          <w:p w:rsidR="00851344" w:rsidRPr="003204D6" w:rsidRDefault="00402E85" w:rsidP="001509D5">
            <w:pPr>
              <w:jc w:val="center"/>
              <w:rPr>
                <w:b w:val="0"/>
                <w:i/>
                <w:color w:val="002060"/>
              </w:rPr>
            </w:pPr>
            <w:r w:rsidRPr="003204D6">
              <w:rPr>
                <w:b w:val="0"/>
                <w:i/>
                <w:color w:val="002060"/>
              </w:rPr>
              <w:t>Vidéo à visionner</w:t>
            </w:r>
            <w:r w:rsidR="00C351F1" w:rsidRPr="003204D6">
              <w:rPr>
                <w:b w:val="0"/>
                <w:i/>
                <w:color w:val="002060"/>
              </w:rPr>
              <w:t>, audio à écouter</w:t>
            </w:r>
            <w:r w:rsidRPr="003204D6">
              <w:rPr>
                <w:b w:val="0"/>
                <w:i/>
                <w:color w:val="002060"/>
              </w:rPr>
              <w:t xml:space="preserve"> + QCM </w:t>
            </w:r>
            <w:r w:rsidR="00A36F24" w:rsidRPr="003204D6">
              <w:rPr>
                <w:b w:val="0"/>
                <w:i/>
                <w:color w:val="002060"/>
              </w:rPr>
              <w:t xml:space="preserve">de compréhension </w:t>
            </w:r>
            <w:r w:rsidR="00845815" w:rsidRPr="003204D6">
              <w:rPr>
                <w:b w:val="0"/>
                <w:i/>
                <w:color w:val="002060"/>
              </w:rPr>
              <w:t>autocorrectif</w:t>
            </w:r>
          </w:p>
          <w:p w:rsidR="0073175A" w:rsidRPr="003204D6" w:rsidRDefault="0073175A" w:rsidP="001509D5">
            <w:pPr>
              <w:jc w:val="center"/>
              <w:rPr>
                <w:b w:val="0"/>
                <w:i/>
                <w:color w:val="002060"/>
              </w:rPr>
            </w:pPr>
          </w:p>
          <w:p w:rsidR="0073175A" w:rsidRPr="003204D6" w:rsidRDefault="0073175A" w:rsidP="001509D5">
            <w:pPr>
              <w:jc w:val="center"/>
              <w:rPr>
                <w:b w:val="0"/>
                <w:i/>
                <w:color w:val="002060"/>
              </w:rPr>
            </w:pPr>
          </w:p>
          <w:p w:rsidR="00851344" w:rsidRPr="003204D6" w:rsidRDefault="00851344" w:rsidP="0061017B">
            <w:pPr>
              <w:jc w:val="center"/>
              <w:rPr>
                <w:b w:val="0"/>
                <w:color w:val="002060"/>
              </w:rPr>
            </w:pPr>
          </w:p>
        </w:tc>
        <w:tc>
          <w:tcPr>
            <w:tcW w:w="3543" w:type="dxa"/>
          </w:tcPr>
          <w:p w:rsidR="00C351F1" w:rsidRDefault="003204D6" w:rsidP="00C351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color w:val="002060"/>
              </w:rPr>
            </w:pPr>
            <w:r>
              <w:rPr>
                <w:rFonts w:asciiTheme="majorHAnsi" w:hAnsiTheme="majorHAnsi"/>
                <w:i/>
                <w:color w:val="002060"/>
              </w:rPr>
              <w:t>F</w:t>
            </w:r>
            <w:r w:rsidR="00C351F1" w:rsidRPr="003204D6">
              <w:rPr>
                <w:rFonts w:asciiTheme="majorHAnsi" w:hAnsiTheme="majorHAnsi"/>
                <w:i/>
                <w:color w:val="002060"/>
              </w:rPr>
              <w:t>iche d’activité</w:t>
            </w:r>
            <w:r w:rsidR="00C351F1" w:rsidRPr="003204D6">
              <w:rPr>
                <w:rFonts w:asciiTheme="majorHAnsi" w:hAnsiTheme="majorHAnsi"/>
                <w:i/>
                <w:color w:val="002060"/>
              </w:rPr>
              <w:t xml:space="preserve"> 2</w:t>
            </w:r>
            <w:r w:rsidR="00C351F1" w:rsidRPr="003204D6">
              <w:rPr>
                <w:rFonts w:asciiTheme="majorHAnsi" w:hAnsiTheme="majorHAnsi"/>
                <w:i/>
                <w:color w:val="002060"/>
              </w:rPr>
              <w:t> </w:t>
            </w:r>
          </w:p>
          <w:p w:rsidR="003204D6" w:rsidRPr="003204D6" w:rsidRDefault="003204D6" w:rsidP="00C351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color w:val="002060"/>
              </w:rPr>
            </w:pPr>
          </w:p>
          <w:p w:rsidR="00C351F1" w:rsidRPr="003204D6" w:rsidRDefault="00C351F1" w:rsidP="001509D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i/>
                <w:color w:val="002060"/>
              </w:rPr>
            </w:pPr>
            <w:r w:rsidRPr="003204D6">
              <w:rPr>
                <w:rFonts w:asciiTheme="majorHAnsi" w:hAnsiTheme="majorHAnsi"/>
                <w:b/>
                <w:i/>
                <w:color w:val="002060"/>
              </w:rPr>
              <w:t xml:space="preserve">Travailler les capacités d’analyse documentaire </w:t>
            </w:r>
          </w:p>
          <w:p w:rsidR="003204D6" w:rsidRDefault="003204D6" w:rsidP="003204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color w:val="002060"/>
              </w:rPr>
            </w:pPr>
          </w:p>
          <w:p w:rsidR="003204D6" w:rsidRPr="003204D6" w:rsidRDefault="003204D6" w:rsidP="003204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color w:val="002060"/>
              </w:rPr>
            </w:pPr>
          </w:p>
          <w:p w:rsidR="003204D6" w:rsidRPr="003204D6" w:rsidRDefault="003204D6" w:rsidP="003204D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i/>
                <w:color w:val="002060"/>
              </w:rPr>
            </w:pPr>
            <w:r w:rsidRPr="003204D6">
              <w:rPr>
                <w:rFonts w:asciiTheme="majorHAnsi" w:hAnsiTheme="majorHAnsi"/>
                <w:i/>
                <w:color w:val="002060"/>
              </w:rPr>
              <w:t>Exemple</w:t>
            </w:r>
            <w:r w:rsidRPr="003204D6">
              <w:rPr>
                <w:rFonts w:asciiTheme="majorHAnsi" w:hAnsiTheme="majorHAnsi"/>
                <w:b/>
                <w:i/>
                <w:color w:val="002060"/>
              </w:rPr>
              <w:t> :</w:t>
            </w:r>
          </w:p>
          <w:p w:rsidR="00851344" w:rsidRPr="003204D6" w:rsidRDefault="00402E85" w:rsidP="00C351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color w:val="002060"/>
              </w:rPr>
            </w:pPr>
            <w:r w:rsidRPr="003204D6">
              <w:rPr>
                <w:rFonts w:asciiTheme="majorHAnsi" w:hAnsiTheme="majorHAnsi"/>
                <w:i/>
                <w:color w:val="002060"/>
              </w:rPr>
              <w:t>Analyse d’un document</w:t>
            </w:r>
            <w:r w:rsidR="00C351F1" w:rsidRPr="003204D6">
              <w:rPr>
                <w:rFonts w:asciiTheme="majorHAnsi" w:hAnsiTheme="majorHAnsi"/>
                <w:i/>
                <w:color w:val="002060"/>
              </w:rPr>
              <w:t xml:space="preserve"> ou d’un corpus documentaire</w:t>
            </w:r>
            <w:r w:rsidRPr="003204D6">
              <w:rPr>
                <w:rFonts w:asciiTheme="majorHAnsi" w:hAnsiTheme="majorHAnsi"/>
                <w:i/>
                <w:color w:val="002060"/>
              </w:rPr>
              <w:t xml:space="preserve"> </w:t>
            </w:r>
            <w:r w:rsidR="00C50245" w:rsidRPr="003204D6">
              <w:rPr>
                <w:rFonts w:asciiTheme="majorHAnsi" w:hAnsiTheme="majorHAnsi"/>
                <w:i/>
                <w:color w:val="002060"/>
              </w:rPr>
              <w:t xml:space="preserve">issu du manuel ou </w:t>
            </w:r>
            <w:r w:rsidR="00C351F1" w:rsidRPr="003204D6">
              <w:rPr>
                <w:rFonts w:asciiTheme="majorHAnsi" w:hAnsiTheme="majorHAnsi"/>
                <w:i/>
                <w:color w:val="002060"/>
              </w:rPr>
              <w:t>conçu par l’enseignant.</w:t>
            </w:r>
          </w:p>
        </w:tc>
        <w:tc>
          <w:tcPr>
            <w:tcW w:w="3828" w:type="dxa"/>
          </w:tcPr>
          <w:p w:rsidR="00C351F1" w:rsidRDefault="003204D6" w:rsidP="00C351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color w:val="002060"/>
              </w:rPr>
            </w:pPr>
            <w:r>
              <w:rPr>
                <w:rFonts w:asciiTheme="majorHAnsi" w:hAnsiTheme="majorHAnsi"/>
                <w:i/>
                <w:color w:val="002060"/>
              </w:rPr>
              <w:t>F</w:t>
            </w:r>
            <w:r w:rsidR="00C351F1" w:rsidRPr="003204D6">
              <w:rPr>
                <w:rFonts w:asciiTheme="majorHAnsi" w:hAnsiTheme="majorHAnsi"/>
                <w:i/>
                <w:color w:val="002060"/>
              </w:rPr>
              <w:t>iche d’activité</w:t>
            </w:r>
            <w:r>
              <w:rPr>
                <w:rFonts w:asciiTheme="majorHAnsi" w:hAnsiTheme="majorHAnsi"/>
                <w:i/>
                <w:color w:val="002060"/>
              </w:rPr>
              <w:t xml:space="preserve"> 3</w:t>
            </w:r>
            <w:r w:rsidR="00C351F1" w:rsidRPr="003204D6">
              <w:rPr>
                <w:rFonts w:asciiTheme="majorHAnsi" w:hAnsiTheme="majorHAnsi"/>
                <w:i/>
                <w:color w:val="002060"/>
              </w:rPr>
              <w:t> </w:t>
            </w:r>
          </w:p>
          <w:p w:rsidR="003204D6" w:rsidRPr="003204D6" w:rsidRDefault="003204D6" w:rsidP="00C351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color w:val="002060"/>
              </w:rPr>
            </w:pPr>
          </w:p>
          <w:p w:rsidR="003204D6" w:rsidRPr="003204D6" w:rsidRDefault="003204D6" w:rsidP="00C351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b/>
                <w:i/>
                <w:color w:val="002060"/>
              </w:rPr>
            </w:pPr>
            <w:r w:rsidRPr="003204D6">
              <w:rPr>
                <w:rFonts w:asciiTheme="majorHAnsi" w:hAnsiTheme="majorHAnsi"/>
                <w:b/>
                <w:i/>
                <w:color w:val="002060"/>
              </w:rPr>
              <w:t xml:space="preserve">Stabiliser et mémoriser les principales notions et </w:t>
            </w:r>
            <w:r>
              <w:rPr>
                <w:rFonts w:asciiTheme="majorHAnsi" w:hAnsiTheme="majorHAnsi"/>
                <w:b/>
                <w:i/>
                <w:color w:val="002060"/>
              </w:rPr>
              <w:t xml:space="preserve">les </w:t>
            </w:r>
            <w:bookmarkStart w:id="0" w:name="_GoBack"/>
            <w:bookmarkEnd w:id="0"/>
            <w:r w:rsidRPr="003204D6">
              <w:rPr>
                <w:rFonts w:asciiTheme="majorHAnsi" w:hAnsiTheme="majorHAnsi"/>
                <w:b/>
                <w:i/>
                <w:color w:val="002060"/>
              </w:rPr>
              <w:t>repères</w:t>
            </w:r>
            <w:r>
              <w:rPr>
                <w:rFonts w:asciiTheme="majorHAnsi" w:hAnsiTheme="majorHAnsi"/>
                <w:b/>
                <w:i/>
                <w:color w:val="002060"/>
              </w:rPr>
              <w:t xml:space="preserve"> essentiels</w:t>
            </w:r>
          </w:p>
          <w:p w:rsidR="003204D6" w:rsidRDefault="003204D6" w:rsidP="001509D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color w:val="002060"/>
              </w:rPr>
            </w:pPr>
          </w:p>
          <w:p w:rsidR="003204D6" w:rsidRPr="003204D6" w:rsidRDefault="003204D6" w:rsidP="001509D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color w:val="002060"/>
              </w:rPr>
            </w:pPr>
          </w:p>
          <w:p w:rsidR="00C351F1" w:rsidRPr="003204D6" w:rsidRDefault="003204D6" w:rsidP="001509D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color w:val="002060"/>
              </w:rPr>
            </w:pPr>
            <w:r w:rsidRPr="003204D6">
              <w:rPr>
                <w:rFonts w:asciiTheme="majorHAnsi" w:hAnsiTheme="majorHAnsi"/>
                <w:i/>
                <w:color w:val="002060"/>
              </w:rPr>
              <w:t>Exemple</w:t>
            </w:r>
            <w:r w:rsidRPr="003204D6">
              <w:rPr>
                <w:rFonts w:asciiTheme="majorHAnsi" w:hAnsiTheme="majorHAnsi"/>
                <w:b/>
                <w:i/>
                <w:color w:val="002060"/>
              </w:rPr>
              <w:t> :</w:t>
            </w:r>
          </w:p>
          <w:p w:rsidR="00851344" w:rsidRPr="003204D6" w:rsidRDefault="00845815" w:rsidP="001509D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/>
                <w:i/>
                <w:color w:val="002060"/>
              </w:rPr>
            </w:pPr>
            <w:r w:rsidRPr="003204D6">
              <w:rPr>
                <w:rFonts w:asciiTheme="majorHAnsi" w:hAnsiTheme="majorHAnsi"/>
                <w:i/>
                <w:color w:val="002060"/>
              </w:rPr>
              <w:t>élaboration d’une trace écrite collective : leçon, frise chronologique, fiche mémo,</w:t>
            </w:r>
            <w:r w:rsidR="00075074" w:rsidRPr="003204D6">
              <w:rPr>
                <w:rFonts w:asciiTheme="majorHAnsi" w:hAnsiTheme="majorHAnsi"/>
                <w:i/>
                <w:color w:val="002060"/>
              </w:rPr>
              <w:t xml:space="preserve"> </w:t>
            </w:r>
            <w:r w:rsidR="00A36F24" w:rsidRPr="003204D6">
              <w:rPr>
                <w:rFonts w:asciiTheme="majorHAnsi" w:hAnsiTheme="majorHAnsi"/>
                <w:i/>
                <w:color w:val="002060"/>
              </w:rPr>
              <w:t>etc</w:t>
            </w:r>
            <w:r w:rsidR="00075074" w:rsidRPr="003204D6">
              <w:rPr>
                <w:rFonts w:asciiTheme="majorHAnsi" w:hAnsiTheme="majorHAnsi"/>
                <w:i/>
                <w:color w:val="002060"/>
              </w:rPr>
              <w:t>.</w:t>
            </w:r>
          </w:p>
        </w:tc>
      </w:tr>
    </w:tbl>
    <w:p w:rsidR="005D0ECE" w:rsidRDefault="005D0ECE" w:rsidP="00C50245"/>
    <w:sectPr w:rsidR="005D0ECE" w:rsidSect="00C50245">
      <w:pgSz w:w="11906" w:h="16838"/>
      <w:pgMar w:top="1417" w:right="1417" w:bottom="1417" w:left="1417" w:header="708" w:footer="708" w:gutter="0"/>
      <w:pgBorders w:offsetFrom="page">
        <w:top w:val="single" w:sz="18" w:space="17" w:color="E36C0A" w:themeColor="accent6" w:themeShade="BF"/>
        <w:left w:val="single" w:sz="18" w:space="17" w:color="E36C0A" w:themeColor="accent6" w:themeShade="BF"/>
        <w:bottom w:val="single" w:sz="18" w:space="17" w:color="E36C0A" w:themeColor="accent6" w:themeShade="BF"/>
        <w:right w:val="single" w:sz="18" w:space="17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41E" w:rsidRDefault="00BB241E" w:rsidP="00C50245">
      <w:pPr>
        <w:spacing w:after="0" w:line="240" w:lineRule="auto"/>
      </w:pPr>
      <w:r>
        <w:separator/>
      </w:r>
    </w:p>
  </w:endnote>
  <w:endnote w:type="continuationSeparator" w:id="0">
    <w:p w:rsidR="00BB241E" w:rsidRDefault="00BB241E" w:rsidP="00C50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41E" w:rsidRDefault="00BB241E" w:rsidP="00C50245">
      <w:pPr>
        <w:spacing w:after="0" w:line="240" w:lineRule="auto"/>
      </w:pPr>
      <w:r>
        <w:separator/>
      </w:r>
    </w:p>
  </w:footnote>
  <w:footnote w:type="continuationSeparator" w:id="0">
    <w:p w:rsidR="00BB241E" w:rsidRDefault="00BB241E" w:rsidP="00C502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ECE"/>
    <w:rsid w:val="000568A0"/>
    <w:rsid w:val="00075074"/>
    <w:rsid w:val="001509D5"/>
    <w:rsid w:val="001B6769"/>
    <w:rsid w:val="003204D6"/>
    <w:rsid w:val="00402E85"/>
    <w:rsid w:val="00423C01"/>
    <w:rsid w:val="004E3B15"/>
    <w:rsid w:val="005D0ECE"/>
    <w:rsid w:val="0061017B"/>
    <w:rsid w:val="00611C70"/>
    <w:rsid w:val="00617016"/>
    <w:rsid w:val="0067242F"/>
    <w:rsid w:val="0073175A"/>
    <w:rsid w:val="00815AAB"/>
    <w:rsid w:val="00845815"/>
    <w:rsid w:val="00851344"/>
    <w:rsid w:val="009828DA"/>
    <w:rsid w:val="00992155"/>
    <w:rsid w:val="00A36F24"/>
    <w:rsid w:val="00A90155"/>
    <w:rsid w:val="00AD673B"/>
    <w:rsid w:val="00AE4C12"/>
    <w:rsid w:val="00AF6148"/>
    <w:rsid w:val="00B27F25"/>
    <w:rsid w:val="00B411B5"/>
    <w:rsid w:val="00BB241E"/>
    <w:rsid w:val="00C351F1"/>
    <w:rsid w:val="00C50245"/>
    <w:rsid w:val="00E37227"/>
    <w:rsid w:val="00FF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513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D0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E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4C12"/>
    <w:rPr>
      <w:rFonts w:ascii="Tahoma" w:hAnsi="Tahoma" w:cs="Tahoma"/>
      <w:sz w:val="16"/>
      <w:szCs w:val="16"/>
    </w:rPr>
  </w:style>
  <w:style w:type="table" w:styleId="Trameclaire-Accent4">
    <w:name w:val="Light Shading Accent 4"/>
    <w:basedOn w:val="TableauNormal"/>
    <w:uiPriority w:val="60"/>
    <w:rsid w:val="00423C0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itre1Car">
    <w:name w:val="Titre 1 Car"/>
    <w:basedOn w:val="Policepardfaut"/>
    <w:link w:val="Titre1"/>
    <w:uiPriority w:val="9"/>
    <w:rsid w:val="008513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rameclaire-Accent3">
    <w:name w:val="Light Shading Accent 3"/>
    <w:basedOn w:val="TableauNormal"/>
    <w:uiPriority w:val="60"/>
    <w:rsid w:val="00402E8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eclaire-Accent6">
    <w:name w:val="Light List Accent 6"/>
    <w:basedOn w:val="TableauNormal"/>
    <w:uiPriority w:val="61"/>
    <w:rsid w:val="00AD673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-Accent6">
    <w:name w:val="Light Grid Accent 6"/>
    <w:basedOn w:val="TableauNormal"/>
    <w:uiPriority w:val="62"/>
    <w:rsid w:val="00C5024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C50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0245"/>
  </w:style>
  <w:style w:type="paragraph" w:styleId="Pieddepage">
    <w:name w:val="footer"/>
    <w:basedOn w:val="Normal"/>
    <w:link w:val="PieddepageCar"/>
    <w:uiPriority w:val="99"/>
    <w:unhideWhenUsed/>
    <w:rsid w:val="00C50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02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513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D0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E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4C12"/>
    <w:rPr>
      <w:rFonts w:ascii="Tahoma" w:hAnsi="Tahoma" w:cs="Tahoma"/>
      <w:sz w:val="16"/>
      <w:szCs w:val="16"/>
    </w:rPr>
  </w:style>
  <w:style w:type="table" w:styleId="Trameclaire-Accent4">
    <w:name w:val="Light Shading Accent 4"/>
    <w:basedOn w:val="TableauNormal"/>
    <w:uiPriority w:val="60"/>
    <w:rsid w:val="00423C0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itre1Car">
    <w:name w:val="Titre 1 Car"/>
    <w:basedOn w:val="Policepardfaut"/>
    <w:link w:val="Titre1"/>
    <w:uiPriority w:val="9"/>
    <w:rsid w:val="008513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rameclaire-Accent3">
    <w:name w:val="Light Shading Accent 3"/>
    <w:basedOn w:val="TableauNormal"/>
    <w:uiPriority w:val="60"/>
    <w:rsid w:val="00402E8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eclaire-Accent6">
    <w:name w:val="Light List Accent 6"/>
    <w:basedOn w:val="TableauNormal"/>
    <w:uiPriority w:val="61"/>
    <w:rsid w:val="00AD673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-Accent6">
    <w:name w:val="Light Grid Accent 6"/>
    <w:basedOn w:val="TableauNormal"/>
    <w:uiPriority w:val="62"/>
    <w:rsid w:val="00C5024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C50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0245"/>
  </w:style>
  <w:style w:type="paragraph" w:styleId="Pieddepage">
    <w:name w:val="footer"/>
    <w:basedOn w:val="Normal"/>
    <w:link w:val="PieddepageCar"/>
    <w:uiPriority w:val="99"/>
    <w:unhideWhenUsed/>
    <w:rsid w:val="00C50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0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3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DSI-Rectorat de Versailles</Company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Fatiha Cherara</dc:creator>
  <cp:lastModifiedBy>Fatiha Cherara</cp:lastModifiedBy>
  <cp:revision>5</cp:revision>
  <dcterms:created xsi:type="dcterms:W3CDTF">2020-03-20T12:12:00Z</dcterms:created>
  <dcterms:modified xsi:type="dcterms:W3CDTF">2020-03-23T18:00:00Z</dcterms:modified>
</cp:coreProperties>
</file>