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085" w:rsidRPr="0005291C" w:rsidRDefault="00723D9B" w:rsidP="00DA1898">
      <w:pPr>
        <w:pBdr>
          <w:top w:val="single" w:sz="4" w:space="1" w:color="auto"/>
          <w:left w:val="single" w:sz="4" w:space="4" w:color="auto"/>
          <w:bottom w:val="single" w:sz="4" w:space="1" w:color="auto"/>
          <w:right w:val="single" w:sz="4" w:space="4" w:color="auto"/>
        </w:pBdr>
        <w:shd w:val="clear" w:color="auto" w:fill="B2B2B2" w:themeFill="accent2"/>
        <w:jc w:val="center"/>
        <w:rPr>
          <w:b/>
        </w:rPr>
      </w:pPr>
      <w:r w:rsidRPr="0005291C">
        <w:rPr>
          <w:b/>
        </w:rPr>
        <w:t>EMC terminale BAC PRO</w:t>
      </w:r>
    </w:p>
    <w:p w:rsidR="00723D9B" w:rsidRPr="0005291C" w:rsidRDefault="00723D9B" w:rsidP="00DA1898">
      <w:pPr>
        <w:pBdr>
          <w:top w:val="single" w:sz="4" w:space="1" w:color="auto"/>
          <w:left w:val="single" w:sz="4" w:space="4" w:color="auto"/>
          <w:bottom w:val="single" w:sz="4" w:space="1" w:color="auto"/>
          <w:right w:val="single" w:sz="4" w:space="4" w:color="auto"/>
        </w:pBdr>
        <w:shd w:val="clear" w:color="auto" w:fill="B2B2B2" w:themeFill="accent2"/>
        <w:jc w:val="center"/>
        <w:rPr>
          <w:b/>
        </w:rPr>
      </w:pPr>
      <w:r w:rsidRPr="0005291C">
        <w:rPr>
          <w:b/>
        </w:rPr>
        <w:t>Propositions pour traiter le thème 1</w:t>
      </w:r>
    </w:p>
    <w:p w:rsidR="00723D9B" w:rsidRPr="008B73BE" w:rsidRDefault="00723D9B" w:rsidP="00DA1898">
      <w:pPr>
        <w:pStyle w:val="Default"/>
        <w:pBdr>
          <w:top w:val="single" w:sz="4" w:space="1" w:color="auto"/>
          <w:left w:val="single" w:sz="4" w:space="4" w:color="auto"/>
          <w:bottom w:val="single" w:sz="4" w:space="1" w:color="auto"/>
          <w:right w:val="single" w:sz="4" w:space="4" w:color="auto"/>
        </w:pBdr>
        <w:shd w:val="clear" w:color="auto" w:fill="B2B2B2" w:themeFill="accent2"/>
        <w:jc w:val="center"/>
        <w:rPr>
          <w:rFonts w:ascii="Arial" w:hAnsi="Arial" w:cs="Arial"/>
          <w:b/>
        </w:rPr>
      </w:pPr>
      <w:r>
        <w:rPr>
          <w:rFonts w:ascii="Arial" w:hAnsi="Arial" w:cs="Arial"/>
          <w:b/>
        </w:rPr>
        <w:t>P</w:t>
      </w:r>
      <w:r w:rsidRPr="008B73BE">
        <w:rPr>
          <w:rFonts w:ascii="Arial" w:hAnsi="Arial" w:cs="Arial"/>
          <w:b/>
        </w:rPr>
        <w:t>luralisme des croyances et laïcité.</w:t>
      </w:r>
    </w:p>
    <w:p w:rsidR="00502E65" w:rsidRDefault="00502E65"/>
    <w:p w:rsidR="00723D9B" w:rsidRDefault="00502E65">
      <w:pPr>
        <w:rPr>
          <w:b/>
          <w:u w:val="single"/>
        </w:rPr>
      </w:pPr>
      <w:r>
        <w:rPr>
          <w:b/>
          <w:noProof/>
          <w:u w:val="single"/>
          <w:lang w:eastAsia="fr-FR"/>
        </w:rPr>
        <w:drawing>
          <wp:anchor distT="0" distB="0" distL="114300" distR="114300" simplePos="0" relativeHeight="251658240" behindDoc="0" locked="0" layoutInCell="1" allowOverlap="1">
            <wp:simplePos x="0" y="0"/>
            <wp:positionH relativeFrom="column">
              <wp:posOffset>947</wp:posOffset>
            </wp:positionH>
            <wp:positionV relativeFrom="paragraph">
              <wp:posOffset>260985</wp:posOffset>
            </wp:positionV>
            <wp:extent cx="5767597" cy="2702308"/>
            <wp:effectExtent l="38100" t="57150" r="118853" b="98042"/>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8" cstate="print"/>
                    <a:srcRect l="22500" t="32217" r="22500" b="28835"/>
                    <a:stretch>
                      <a:fillRect/>
                    </a:stretch>
                  </pic:blipFill>
                  <pic:spPr bwMode="auto">
                    <a:xfrm>
                      <a:off x="0" y="0"/>
                      <a:ext cx="5767597" cy="2702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23D9B" w:rsidRPr="00723D9B">
        <w:rPr>
          <w:b/>
          <w:u w:val="single"/>
        </w:rPr>
        <w:t xml:space="preserve">Le programme </w:t>
      </w:r>
    </w:p>
    <w:p w:rsidR="00502E65" w:rsidRDefault="00502E65">
      <w:pPr>
        <w:rPr>
          <w:b/>
          <w:u w:val="single"/>
        </w:rPr>
      </w:pPr>
    </w:p>
    <w:p w:rsidR="00502E65" w:rsidRDefault="00502E65">
      <w:pPr>
        <w:rPr>
          <w:b/>
          <w:u w:val="single"/>
        </w:rPr>
      </w:pPr>
    </w:p>
    <w:p w:rsidR="00502E65" w:rsidRDefault="00502E65">
      <w:pPr>
        <w:rPr>
          <w:b/>
          <w:u w:val="single"/>
        </w:rPr>
      </w:pPr>
    </w:p>
    <w:p w:rsidR="00502E65" w:rsidRDefault="00502E65">
      <w:pPr>
        <w:rPr>
          <w:b/>
          <w:u w:val="single"/>
        </w:rPr>
      </w:pPr>
    </w:p>
    <w:p w:rsidR="00502E65" w:rsidRDefault="00502E65">
      <w:pPr>
        <w:rPr>
          <w:b/>
          <w:u w:val="single"/>
        </w:rPr>
      </w:pPr>
    </w:p>
    <w:p w:rsidR="00502E65" w:rsidRDefault="00502E65">
      <w:pPr>
        <w:rPr>
          <w:b/>
          <w:u w:val="single"/>
        </w:rPr>
      </w:pPr>
    </w:p>
    <w:p w:rsidR="00502E65" w:rsidRDefault="00502E65">
      <w:pPr>
        <w:rPr>
          <w:b/>
          <w:u w:val="single"/>
        </w:rPr>
      </w:pPr>
    </w:p>
    <w:p w:rsidR="00502E65" w:rsidRDefault="00502E65" w:rsidP="00502E65">
      <w:pPr>
        <w:pStyle w:val="Default"/>
        <w:rPr>
          <w:rFonts w:asciiTheme="minorHAnsi" w:hAnsiTheme="minorHAnsi" w:cstheme="minorBidi"/>
          <w:b/>
          <w:color w:val="auto"/>
          <w:sz w:val="22"/>
          <w:szCs w:val="22"/>
          <w:u w:val="single"/>
        </w:rPr>
      </w:pPr>
    </w:p>
    <w:p w:rsidR="003E2FB2" w:rsidRPr="00502E65" w:rsidRDefault="003E2FB2" w:rsidP="00502E65">
      <w:pPr>
        <w:pStyle w:val="Default"/>
        <w:rPr>
          <w:rFonts w:ascii="Arial" w:hAnsi="Arial" w:cs="Arial"/>
          <w:b/>
          <w:sz w:val="20"/>
          <w:szCs w:val="20"/>
        </w:rPr>
      </w:pPr>
    </w:p>
    <w:p w:rsidR="00502E65" w:rsidRDefault="00502E65" w:rsidP="00502E65">
      <w:pPr>
        <w:pStyle w:val="Default"/>
        <w:rPr>
          <w:rFonts w:ascii="Arial" w:hAnsi="Arial" w:cs="Arial"/>
          <w:b/>
          <w:sz w:val="20"/>
          <w:szCs w:val="20"/>
          <w:u w:val="single"/>
        </w:rPr>
      </w:pPr>
    </w:p>
    <w:p w:rsidR="00502E65" w:rsidRDefault="00502E65" w:rsidP="00502E65">
      <w:pPr>
        <w:pStyle w:val="Default"/>
        <w:rPr>
          <w:rFonts w:ascii="Arial" w:hAnsi="Arial" w:cs="Arial"/>
          <w:b/>
          <w:sz w:val="20"/>
          <w:szCs w:val="20"/>
          <w:u w:val="single"/>
        </w:rPr>
      </w:pPr>
    </w:p>
    <w:p w:rsidR="003E2FB2" w:rsidRPr="00502E65" w:rsidRDefault="003E2FB2" w:rsidP="00502E65">
      <w:pPr>
        <w:pStyle w:val="Default"/>
        <w:jc w:val="center"/>
        <w:rPr>
          <w:rFonts w:ascii="Arial" w:hAnsi="Arial" w:cs="Arial"/>
          <w:b/>
          <w:sz w:val="20"/>
          <w:szCs w:val="20"/>
          <w:u w:val="single"/>
        </w:rPr>
      </w:pPr>
    </w:p>
    <w:tbl>
      <w:tblPr>
        <w:tblStyle w:val="Grilleclaire-Accent6"/>
        <w:tblpPr w:leftFromText="141" w:rightFromText="141" w:vertAnchor="text" w:horzAnchor="margin" w:tblpY="28"/>
        <w:tblW w:w="9180" w:type="dxa"/>
        <w:tblLook w:val="04A0"/>
      </w:tblPr>
      <w:tblGrid>
        <w:gridCol w:w="2189"/>
        <w:gridCol w:w="906"/>
        <w:gridCol w:w="872"/>
        <w:gridCol w:w="5213"/>
      </w:tblGrid>
      <w:tr w:rsidR="00C74DE1" w:rsidTr="00341008">
        <w:trPr>
          <w:cnfStyle w:val="100000000000"/>
          <w:trHeight w:val="306"/>
        </w:trPr>
        <w:tc>
          <w:tcPr>
            <w:cnfStyle w:val="001000000000"/>
            <w:tcW w:w="2189" w:type="dxa"/>
          </w:tcPr>
          <w:p w:rsidR="00C74DE1" w:rsidRPr="009A32BB" w:rsidRDefault="00C74DE1" w:rsidP="00C74DE1">
            <w:pPr>
              <w:jc w:val="center"/>
              <w:rPr>
                <w:rFonts w:ascii="Arial" w:hAnsi="Arial" w:cs="Arial"/>
                <w:b w:val="0"/>
                <w:sz w:val="20"/>
                <w:szCs w:val="20"/>
                <w:u w:val="single"/>
              </w:rPr>
            </w:pPr>
            <w:r w:rsidRPr="009A32BB">
              <w:rPr>
                <w:rFonts w:ascii="Arial" w:hAnsi="Arial" w:cs="Arial"/>
                <w:b w:val="0"/>
                <w:sz w:val="20"/>
                <w:szCs w:val="20"/>
                <w:u w:val="single"/>
              </w:rPr>
              <w:t>Propositions de séances</w:t>
            </w:r>
          </w:p>
        </w:tc>
        <w:tc>
          <w:tcPr>
            <w:tcW w:w="906" w:type="dxa"/>
          </w:tcPr>
          <w:p w:rsidR="00C74DE1" w:rsidRPr="009A32BB" w:rsidRDefault="00C74DE1" w:rsidP="00C74DE1">
            <w:pPr>
              <w:jc w:val="center"/>
              <w:cnfStyle w:val="100000000000"/>
              <w:rPr>
                <w:rFonts w:ascii="Arial" w:hAnsi="Arial" w:cs="Arial"/>
                <w:b w:val="0"/>
                <w:sz w:val="20"/>
                <w:szCs w:val="20"/>
                <w:u w:val="single"/>
              </w:rPr>
            </w:pPr>
            <w:r w:rsidRPr="009A32BB">
              <w:rPr>
                <w:rFonts w:ascii="Arial" w:hAnsi="Arial" w:cs="Arial"/>
                <w:b w:val="0"/>
                <w:sz w:val="20"/>
                <w:szCs w:val="20"/>
                <w:u w:val="single"/>
              </w:rPr>
              <w:t>PAGE</w:t>
            </w:r>
            <w:r w:rsidR="002B4D89">
              <w:rPr>
                <w:rFonts w:ascii="Arial" w:hAnsi="Arial" w:cs="Arial"/>
                <w:b w:val="0"/>
                <w:sz w:val="20"/>
                <w:szCs w:val="20"/>
                <w:u w:val="single"/>
              </w:rPr>
              <w:t>S</w:t>
            </w:r>
          </w:p>
        </w:tc>
        <w:tc>
          <w:tcPr>
            <w:tcW w:w="872" w:type="dxa"/>
          </w:tcPr>
          <w:p w:rsidR="00C74DE1" w:rsidRPr="009A32BB" w:rsidRDefault="00C74DE1" w:rsidP="00C74DE1">
            <w:pPr>
              <w:jc w:val="center"/>
              <w:cnfStyle w:val="100000000000"/>
              <w:rPr>
                <w:rFonts w:ascii="Arial" w:hAnsi="Arial" w:cs="Arial"/>
                <w:b w:val="0"/>
                <w:sz w:val="20"/>
                <w:szCs w:val="20"/>
                <w:u w:val="single"/>
              </w:rPr>
            </w:pPr>
            <w:r w:rsidRPr="009A32BB">
              <w:rPr>
                <w:rFonts w:ascii="Arial" w:hAnsi="Arial" w:cs="Arial"/>
                <w:b w:val="0"/>
                <w:sz w:val="20"/>
                <w:szCs w:val="20"/>
                <w:u w:val="single"/>
              </w:rPr>
              <w:t>Durée</w:t>
            </w:r>
          </w:p>
        </w:tc>
        <w:tc>
          <w:tcPr>
            <w:tcW w:w="5213" w:type="dxa"/>
          </w:tcPr>
          <w:p w:rsidR="00C74DE1" w:rsidRPr="009A32BB" w:rsidRDefault="00C74DE1" w:rsidP="00C74DE1">
            <w:pPr>
              <w:jc w:val="center"/>
              <w:cnfStyle w:val="100000000000"/>
              <w:rPr>
                <w:rFonts w:ascii="Arial" w:hAnsi="Arial" w:cs="Arial"/>
                <w:b w:val="0"/>
                <w:sz w:val="20"/>
                <w:szCs w:val="20"/>
                <w:u w:val="single"/>
              </w:rPr>
            </w:pPr>
            <w:r w:rsidRPr="009A32BB">
              <w:rPr>
                <w:rFonts w:ascii="Arial" w:hAnsi="Arial" w:cs="Arial"/>
                <w:b w:val="0"/>
                <w:sz w:val="20"/>
                <w:szCs w:val="20"/>
                <w:u w:val="single"/>
              </w:rPr>
              <w:t>Capacités</w:t>
            </w:r>
          </w:p>
        </w:tc>
      </w:tr>
      <w:tr w:rsidR="00C74DE1" w:rsidTr="00341008">
        <w:trPr>
          <w:cnfStyle w:val="000000100000"/>
        </w:trPr>
        <w:tc>
          <w:tcPr>
            <w:cnfStyle w:val="001000000000"/>
            <w:tcW w:w="2189" w:type="dxa"/>
          </w:tcPr>
          <w:p w:rsidR="00C74DE1" w:rsidRPr="00245FCB" w:rsidRDefault="00C74DE1" w:rsidP="00C74DE1">
            <w:pPr>
              <w:autoSpaceDE w:val="0"/>
              <w:autoSpaceDN w:val="0"/>
              <w:adjustRightInd w:val="0"/>
              <w:jc w:val="center"/>
              <w:rPr>
                <w:rFonts w:ascii="Arial" w:hAnsi="Arial" w:cs="Arial"/>
                <w:b w:val="0"/>
                <w:bCs w:val="0"/>
                <w:color w:val="000000"/>
                <w:sz w:val="20"/>
                <w:szCs w:val="20"/>
                <w:u w:val="single"/>
              </w:rPr>
            </w:pPr>
            <w:r w:rsidRPr="00245FCB">
              <w:rPr>
                <w:rFonts w:ascii="Arial" w:hAnsi="Arial" w:cs="Arial"/>
                <w:b w:val="0"/>
                <w:bCs w:val="0"/>
                <w:color w:val="000000"/>
                <w:sz w:val="20"/>
                <w:szCs w:val="20"/>
                <w:u w:val="single"/>
              </w:rPr>
              <w:t>Proposition 1</w:t>
            </w:r>
          </w:p>
          <w:p w:rsidR="00C74DE1" w:rsidRPr="00341008" w:rsidRDefault="00C74DE1" w:rsidP="00C74DE1">
            <w:pPr>
              <w:autoSpaceDE w:val="0"/>
              <w:autoSpaceDN w:val="0"/>
              <w:adjustRightInd w:val="0"/>
              <w:jc w:val="center"/>
              <w:rPr>
                <w:rFonts w:ascii="Arial" w:hAnsi="Arial" w:cs="Arial"/>
                <w:b w:val="0"/>
                <w:bCs w:val="0"/>
                <w:color w:val="000000"/>
                <w:sz w:val="20"/>
                <w:szCs w:val="20"/>
                <w:u w:val="single"/>
              </w:rPr>
            </w:pPr>
            <w:r w:rsidRPr="00341008">
              <w:rPr>
                <w:rFonts w:ascii="Arial" w:hAnsi="Arial" w:cs="Arial"/>
                <w:b w:val="0"/>
                <w:sz w:val="20"/>
                <w:szCs w:val="20"/>
                <w:u w:val="single"/>
              </w:rPr>
              <w:t xml:space="preserve">Séance </w:t>
            </w:r>
            <w:proofErr w:type="gramStart"/>
            <w:r w:rsidRPr="00341008">
              <w:rPr>
                <w:rFonts w:ascii="Arial" w:hAnsi="Arial" w:cs="Arial"/>
                <w:b w:val="0"/>
                <w:sz w:val="20"/>
                <w:szCs w:val="20"/>
                <w:u w:val="single"/>
              </w:rPr>
              <w:t>1</w:t>
            </w:r>
            <w:r w:rsidRPr="00341008">
              <w:rPr>
                <w:rFonts w:ascii="Arial" w:hAnsi="Arial" w:cs="Arial"/>
                <w:b w:val="0"/>
                <w:sz w:val="20"/>
                <w:szCs w:val="20"/>
              </w:rPr>
              <w:t xml:space="preserve">  :</w:t>
            </w:r>
            <w:proofErr w:type="gramEnd"/>
            <w:r w:rsidRPr="00341008">
              <w:rPr>
                <w:rFonts w:ascii="Arial" w:hAnsi="Arial" w:cs="Arial"/>
                <w:b w:val="0"/>
                <w:sz w:val="20"/>
                <w:szCs w:val="20"/>
              </w:rPr>
              <w:t xml:space="preserve"> </w:t>
            </w:r>
            <w:r w:rsidR="00341008" w:rsidRPr="00341008">
              <w:rPr>
                <w:rFonts w:ascii="Arial" w:hAnsi="Arial" w:cs="Arial"/>
                <w:b w:val="0"/>
                <w:sz w:val="20"/>
                <w:szCs w:val="20"/>
              </w:rPr>
              <w:t xml:space="preserve"> La laïcité, pilier de l'école et de la République Française</w:t>
            </w:r>
          </w:p>
          <w:p w:rsidR="00C74DE1" w:rsidRPr="00245FCB" w:rsidRDefault="00C74DE1" w:rsidP="00C74DE1">
            <w:pPr>
              <w:jc w:val="center"/>
              <w:rPr>
                <w:rFonts w:ascii="Arial" w:hAnsi="Arial" w:cs="Arial"/>
                <w:b w:val="0"/>
                <w:sz w:val="20"/>
                <w:szCs w:val="20"/>
                <w:u w:val="single"/>
              </w:rPr>
            </w:pPr>
          </w:p>
        </w:tc>
        <w:tc>
          <w:tcPr>
            <w:tcW w:w="906" w:type="dxa"/>
          </w:tcPr>
          <w:p w:rsidR="00C74DE1" w:rsidRPr="00245FCB" w:rsidRDefault="00C74DE1" w:rsidP="00C74DE1">
            <w:pPr>
              <w:jc w:val="center"/>
              <w:cnfStyle w:val="000000100000"/>
              <w:rPr>
                <w:rFonts w:ascii="Arial" w:hAnsi="Arial" w:cs="Arial"/>
                <w:b/>
                <w:sz w:val="20"/>
                <w:szCs w:val="20"/>
              </w:rPr>
            </w:pPr>
            <w:r w:rsidRPr="00245FCB">
              <w:rPr>
                <w:rFonts w:ascii="Arial" w:hAnsi="Arial" w:cs="Arial"/>
                <w:b/>
                <w:sz w:val="20"/>
                <w:szCs w:val="20"/>
              </w:rPr>
              <w:t>2</w:t>
            </w:r>
            <w:r w:rsidR="002B4D89">
              <w:rPr>
                <w:rFonts w:ascii="Arial" w:hAnsi="Arial" w:cs="Arial"/>
                <w:b/>
                <w:sz w:val="20"/>
                <w:szCs w:val="20"/>
              </w:rPr>
              <w:t xml:space="preserve"> à 4</w:t>
            </w:r>
          </w:p>
        </w:tc>
        <w:tc>
          <w:tcPr>
            <w:tcW w:w="872" w:type="dxa"/>
          </w:tcPr>
          <w:p w:rsidR="00C74DE1" w:rsidRPr="00B56CEF" w:rsidRDefault="00C74DE1" w:rsidP="00C74DE1">
            <w:pPr>
              <w:jc w:val="center"/>
              <w:cnfStyle w:val="000000100000"/>
              <w:rPr>
                <w:rFonts w:ascii="Arial" w:hAnsi="Arial" w:cs="Arial"/>
                <w:b/>
                <w:sz w:val="20"/>
                <w:szCs w:val="20"/>
                <w:u w:val="single"/>
              </w:rPr>
            </w:pPr>
            <w:r w:rsidRPr="00B56CEF">
              <w:rPr>
                <w:rFonts w:ascii="Arial" w:hAnsi="Arial" w:cs="Arial"/>
                <w:b/>
                <w:sz w:val="20"/>
                <w:szCs w:val="20"/>
                <w:u w:val="single"/>
              </w:rPr>
              <w:t>4 heures</w:t>
            </w:r>
          </w:p>
        </w:tc>
        <w:tc>
          <w:tcPr>
            <w:tcW w:w="5213" w:type="dxa"/>
            <w:vMerge w:val="restart"/>
          </w:tcPr>
          <w:p w:rsidR="00C74DE1" w:rsidRPr="00C74DE1" w:rsidRDefault="00C74DE1" w:rsidP="00C74DE1">
            <w:pPr>
              <w:cnfStyle w:val="000000100000"/>
              <w:rPr>
                <w:rFonts w:ascii="Arial" w:eastAsia="Times New Roman" w:hAnsi="Arial" w:cs="Arial"/>
                <w:lang w:eastAsia="fr-FR"/>
              </w:rPr>
            </w:pPr>
          </w:p>
          <w:p w:rsidR="00C74DE1" w:rsidRPr="00C74DE1" w:rsidRDefault="00C74DE1" w:rsidP="00C74DE1">
            <w:pPr>
              <w:cnfStyle w:val="000000100000"/>
              <w:rPr>
                <w:rFonts w:ascii="Arial" w:eastAsia="Times New Roman" w:hAnsi="Arial" w:cs="Arial"/>
                <w:lang w:eastAsia="fr-FR"/>
              </w:rPr>
            </w:pPr>
            <w:r>
              <w:rPr>
                <w:rFonts w:ascii="Arial" w:eastAsia="Times New Roman" w:hAnsi="Arial" w:cs="Arial"/>
                <w:lang w:eastAsia="fr-FR"/>
              </w:rPr>
              <w:t>--</w:t>
            </w:r>
            <w:r w:rsidRPr="00856883">
              <w:rPr>
                <w:rFonts w:ascii="Arial" w:eastAsia="Times New Roman" w:hAnsi="Arial" w:cs="Arial"/>
                <w:lang w:eastAsia="fr-FR"/>
              </w:rPr>
              <w:t>Dater des faits et les situer dans un contexte chr</w:t>
            </w:r>
            <w:r w:rsidRPr="00C74DE1">
              <w:rPr>
                <w:rFonts w:ascii="Arial" w:eastAsia="Times New Roman" w:hAnsi="Arial" w:cs="Arial"/>
                <w:lang w:eastAsia="fr-FR"/>
              </w:rPr>
              <w:t>onologique.</w:t>
            </w:r>
          </w:p>
          <w:p w:rsidR="00C74DE1" w:rsidRPr="00856883" w:rsidRDefault="00C74DE1" w:rsidP="00C74DE1">
            <w:pPr>
              <w:cnfStyle w:val="000000100000"/>
              <w:rPr>
                <w:rFonts w:ascii="Arial" w:eastAsia="Times New Roman" w:hAnsi="Arial" w:cs="Arial"/>
                <w:lang w:eastAsia="fr-FR"/>
              </w:rPr>
            </w:pPr>
            <w:r>
              <w:rPr>
                <w:rFonts w:ascii="Arial" w:eastAsia="Times New Roman" w:hAnsi="Arial" w:cs="Arial"/>
                <w:lang w:eastAsia="fr-FR"/>
              </w:rPr>
              <w:t>--E</w:t>
            </w:r>
            <w:r w:rsidRPr="00856883">
              <w:rPr>
                <w:rFonts w:ascii="Arial" w:eastAsia="Times New Roman" w:hAnsi="Arial" w:cs="Arial"/>
                <w:lang w:eastAsia="fr-FR"/>
              </w:rPr>
              <w:t>xpliquer le contexte, le rôle des acteurs et les</w:t>
            </w:r>
            <w:r w:rsidRPr="00C74DE1">
              <w:rPr>
                <w:rFonts w:ascii="Arial" w:eastAsia="Times New Roman" w:hAnsi="Arial" w:cs="Arial"/>
                <w:lang w:eastAsia="fr-FR"/>
              </w:rPr>
              <w:t xml:space="preserve"> </w:t>
            </w:r>
            <w:r w:rsidRPr="00856883">
              <w:rPr>
                <w:rFonts w:ascii="Arial" w:eastAsia="Times New Roman" w:hAnsi="Arial" w:cs="Arial"/>
                <w:lang w:eastAsia="fr-FR"/>
              </w:rPr>
              <w:t>enjeux de la situation étudiée</w:t>
            </w:r>
          </w:p>
          <w:p w:rsidR="00C74DE1" w:rsidRPr="000C5099" w:rsidRDefault="00C74DE1" w:rsidP="00C74DE1">
            <w:pPr>
              <w:cnfStyle w:val="000000100000"/>
              <w:rPr>
                <w:rFonts w:ascii="Arial" w:eastAsia="Times New Roman" w:hAnsi="Arial" w:cs="Arial"/>
                <w:lang w:eastAsia="fr-FR"/>
              </w:rPr>
            </w:pPr>
            <w:r w:rsidRPr="00C74DE1">
              <w:rPr>
                <w:rFonts w:ascii="Arial" w:eastAsia="Times New Roman" w:hAnsi="Arial" w:cs="Arial"/>
                <w:lang w:eastAsia="fr-FR"/>
              </w:rPr>
              <w:t>--</w:t>
            </w:r>
            <w:r w:rsidRPr="000C5099">
              <w:rPr>
                <w:rFonts w:ascii="Arial" w:eastAsia="Times New Roman" w:hAnsi="Arial" w:cs="Arial"/>
                <w:lang w:eastAsia="fr-FR"/>
              </w:rPr>
              <w:t xml:space="preserve">EXPLOITER DES DOCUMENTS </w:t>
            </w:r>
          </w:p>
          <w:p w:rsidR="00C74DE1" w:rsidRPr="000C5099" w:rsidRDefault="00C74DE1" w:rsidP="00C74DE1">
            <w:pPr>
              <w:cnfStyle w:val="000000100000"/>
              <w:rPr>
                <w:rFonts w:ascii="Arial" w:eastAsia="Times New Roman" w:hAnsi="Arial" w:cs="Arial"/>
                <w:lang w:eastAsia="fr-FR"/>
              </w:rPr>
            </w:pPr>
            <w:r w:rsidRPr="000C5099">
              <w:rPr>
                <w:rFonts w:ascii="Arial" w:eastAsia="Times New Roman" w:hAnsi="Arial" w:cs="Arial"/>
                <w:lang w:eastAsia="fr-FR"/>
              </w:rPr>
              <w:t>POUR ANALYSER UNE SITUATION HISTORIQUE</w:t>
            </w:r>
          </w:p>
          <w:p w:rsidR="00C74DE1" w:rsidRPr="000C5099" w:rsidRDefault="00C74DE1" w:rsidP="00C74DE1">
            <w:pPr>
              <w:cnfStyle w:val="000000100000"/>
              <w:rPr>
                <w:rFonts w:ascii="Arial" w:eastAsia="Times New Roman" w:hAnsi="Arial" w:cs="Arial"/>
                <w:lang w:eastAsia="fr-FR"/>
              </w:rPr>
            </w:pPr>
            <w:r w:rsidRPr="00C74DE1">
              <w:rPr>
                <w:rFonts w:ascii="Arial" w:eastAsia="Times New Roman" w:hAnsi="Arial" w:cs="Arial"/>
                <w:lang w:eastAsia="fr-FR"/>
              </w:rPr>
              <w:t>--Confronter des points de vue et exercer un jugemen</w:t>
            </w:r>
            <w:r w:rsidRPr="000C5099">
              <w:rPr>
                <w:rFonts w:ascii="Arial" w:eastAsia="Times New Roman" w:hAnsi="Arial" w:cs="Arial"/>
                <w:lang w:eastAsia="fr-FR"/>
              </w:rPr>
              <w:t xml:space="preserve">t critique </w:t>
            </w:r>
          </w:p>
          <w:p w:rsidR="00C74DE1" w:rsidRPr="00C74DE1" w:rsidRDefault="00C74DE1" w:rsidP="00C74DE1">
            <w:pPr>
              <w:cnfStyle w:val="000000100000"/>
              <w:rPr>
                <w:rFonts w:ascii="Arial" w:eastAsia="Times New Roman" w:hAnsi="Arial" w:cs="Arial"/>
                <w:lang w:eastAsia="fr-FR"/>
              </w:rPr>
            </w:pPr>
            <w:r>
              <w:rPr>
                <w:rFonts w:ascii="Arial" w:eastAsia="Times New Roman" w:hAnsi="Arial" w:cs="Arial"/>
                <w:lang w:eastAsia="fr-FR"/>
              </w:rPr>
              <w:t>--</w:t>
            </w:r>
            <w:r w:rsidRPr="000C5099">
              <w:rPr>
                <w:rFonts w:ascii="Arial" w:eastAsia="Times New Roman" w:hAnsi="Arial" w:cs="Arial"/>
                <w:lang w:eastAsia="fr-FR"/>
              </w:rPr>
              <w:t xml:space="preserve">Utiliser des usuels : atlas, manuels scolaires, dictionnaires, les T.U.I.C. (Techniques Usuelles de l’Information et de la Communication) </w:t>
            </w:r>
          </w:p>
          <w:p w:rsidR="00C74DE1" w:rsidRDefault="00C74DE1" w:rsidP="00C74DE1">
            <w:pPr>
              <w:cnfStyle w:val="000000100000"/>
              <w:rPr>
                <w:rFonts w:ascii="Arial" w:hAnsi="Arial" w:cs="Arial"/>
              </w:rPr>
            </w:pPr>
            <w:r>
              <w:rPr>
                <w:rFonts w:ascii="Arial" w:eastAsia="Times New Roman" w:hAnsi="Arial" w:cs="Arial"/>
                <w:lang w:eastAsia="fr-FR"/>
              </w:rPr>
              <w:t>-</w:t>
            </w:r>
            <w:r w:rsidRPr="00C74DE1">
              <w:rPr>
                <w:rFonts w:ascii="Arial" w:hAnsi="Arial" w:cs="Arial"/>
              </w:rPr>
              <w:t>- prendre part à un débat argumenté et en suivre les règles</w:t>
            </w:r>
          </w:p>
          <w:p w:rsidR="00C74DE1" w:rsidRDefault="00C74DE1" w:rsidP="00C74DE1">
            <w:pPr>
              <w:cnfStyle w:val="000000100000"/>
              <w:rPr>
                <w:rFonts w:ascii="Arial" w:hAnsi="Arial" w:cs="Arial"/>
              </w:rPr>
            </w:pPr>
          </w:p>
          <w:p w:rsidR="00C74DE1" w:rsidRDefault="00C74DE1" w:rsidP="00C74DE1">
            <w:pPr>
              <w:cnfStyle w:val="000000100000"/>
              <w:rPr>
                <w:rFonts w:ascii="Arial" w:eastAsia="Times New Roman" w:hAnsi="Arial" w:cs="Arial"/>
                <w:sz w:val="16"/>
                <w:szCs w:val="16"/>
                <w:lang w:eastAsia="fr-FR"/>
              </w:rPr>
            </w:pPr>
          </w:p>
          <w:p w:rsidR="00C74DE1" w:rsidRPr="000C5099" w:rsidRDefault="00C74DE1" w:rsidP="00C74DE1">
            <w:pPr>
              <w:cnfStyle w:val="000000100000"/>
              <w:rPr>
                <w:rFonts w:ascii="Arial" w:eastAsia="Times New Roman" w:hAnsi="Arial" w:cs="Arial"/>
                <w:sz w:val="16"/>
                <w:szCs w:val="16"/>
                <w:lang w:eastAsia="fr-FR"/>
              </w:rPr>
            </w:pPr>
          </w:p>
          <w:p w:rsidR="00C74DE1" w:rsidRDefault="00C74DE1" w:rsidP="00C74DE1">
            <w:pPr>
              <w:jc w:val="center"/>
              <w:cnfStyle w:val="000000100000"/>
              <w:rPr>
                <w:rFonts w:ascii="Arial" w:hAnsi="Arial" w:cs="Arial"/>
                <w:b/>
                <w:sz w:val="20"/>
                <w:szCs w:val="20"/>
              </w:rPr>
            </w:pPr>
          </w:p>
          <w:p w:rsidR="00C74DE1" w:rsidRDefault="00C74DE1" w:rsidP="00C74DE1">
            <w:pPr>
              <w:jc w:val="center"/>
              <w:cnfStyle w:val="000000100000"/>
              <w:rPr>
                <w:rFonts w:ascii="Arial" w:hAnsi="Arial" w:cs="Arial"/>
                <w:b/>
                <w:sz w:val="20"/>
                <w:szCs w:val="20"/>
              </w:rPr>
            </w:pPr>
          </w:p>
          <w:p w:rsidR="00C74DE1" w:rsidRDefault="00C74DE1" w:rsidP="00C74DE1">
            <w:pPr>
              <w:jc w:val="center"/>
              <w:cnfStyle w:val="000000100000"/>
              <w:rPr>
                <w:rFonts w:ascii="Arial" w:hAnsi="Arial" w:cs="Arial"/>
                <w:b/>
                <w:sz w:val="20"/>
                <w:szCs w:val="20"/>
              </w:rPr>
            </w:pPr>
          </w:p>
          <w:p w:rsidR="00C74DE1" w:rsidRDefault="00C74DE1" w:rsidP="00C74DE1">
            <w:pPr>
              <w:jc w:val="center"/>
              <w:cnfStyle w:val="000000100000"/>
              <w:rPr>
                <w:rFonts w:ascii="Arial" w:hAnsi="Arial" w:cs="Arial"/>
                <w:b/>
                <w:sz w:val="20"/>
                <w:szCs w:val="20"/>
              </w:rPr>
            </w:pPr>
          </w:p>
          <w:p w:rsidR="00C74DE1" w:rsidRDefault="00C74DE1" w:rsidP="00C74DE1">
            <w:pPr>
              <w:jc w:val="center"/>
              <w:cnfStyle w:val="000000100000"/>
              <w:rPr>
                <w:rFonts w:ascii="Arial" w:hAnsi="Arial" w:cs="Arial"/>
                <w:b/>
                <w:sz w:val="20"/>
                <w:szCs w:val="20"/>
              </w:rPr>
            </w:pPr>
          </w:p>
          <w:p w:rsidR="00C74DE1" w:rsidRDefault="00C74DE1" w:rsidP="00C74DE1">
            <w:pPr>
              <w:jc w:val="center"/>
              <w:cnfStyle w:val="000000100000"/>
              <w:rPr>
                <w:rFonts w:ascii="Arial" w:hAnsi="Arial" w:cs="Arial"/>
                <w:b/>
                <w:sz w:val="20"/>
                <w:szCs w:val="20"/>
              </w:rPr>
            </w:pPr>
          </w:p>
          <w:p w:rsidR="00C74DE1" w:rsidRDefault="00C74DE1" w:rsidP="00C74DE1">
            <w:pPr>
              <w:jc w:val="center"/>
              <w:cnfStyle w:val="000000100000"/>
              <w:rPr>
                <w:rFonts w:ascii="Arial" w:hAnsi="Arial" w:cs="Arial"/>
                <w:b/>
                <w:sz w:val="20"/>
                <w:szCs w:val="20"/>
              </w:rPr>
            </w:pPr>
          </w:p>
          <w:p w:rsidR="00C74DE1" w:rsidRPr="00245FCB" w:rsidRDefault="00C74DE1" w:rsidP="00C74DE1">
            <w:pPr>
              <w:jc w:val="center"/>
              <w:cnfStyle w:val="000000100000"/>
              <w:rPr>
                <w:rFonts w:ascii="Arial" w:hAnsi="Arial" w:cs="Arial"/>
                <w:b/>
                <w:sz w:val="20"/>
                <w:szCs w:val="20"/>
              </w:rPr>
            </w:pPr>
          </w:p>
        </w:tc>
      </w:tr>
      <w:tr w:rsidR="00C74DE1" w:rsidTr="00341008">
        <w:trPr>
          <w:cnfStyle w:val="000000010000"/>
          <w:trHeight w:val="278"/>
        </w:trPr>
        <w:tc>
          <w:tcPr>
            <w:cnfStyle w:val="001000000000"/>
            <w:tcW w:w="2189" w:type="dxa"/>
          </w:tcPr>
          <w:p w:rsidR="00C74DE1" w:rsidRPr="00245FCB" w:rsidRDefault="00C74DE1" w:rsidP="00C74DE1">
            <w:pPr>
              <w:jc w:val="center"/>
              <w:rPr>
                <w:rFonts w:ascii="Arial" w:hAnsi="Arial" w:cs="Arial"/>
                <w:b w:val="0"/>
                <w:sz w:val="20"/>
                <w:szCs w:val="20"/>
                <w:u w:val="single"/>
              </w:rPr>
            </w:pPr>
            <w:r w:rsidRPr="00245FCB">
              <w:rPr>
                <w:rFonts w:ascii="Arial" w:hAnsi="Arial" w:cs="Arial"/>
                <w:b w:val="0"/>
                <w:sz w:val="20"/>
                <w:szCs w:val="20"/>
                <w:u w:val="single"/>
              </w:rPr>
              <w:t>Proposition 2</w:t>
            </w:r>
          </w:p>
          <w:p w:rsidR="00C74DE1" w:rsidRPr="00245FCB" w:rsidRDefault="00C74DE1" w:rsidP="00C74DE1">
            <w:pPr>
              <w:jc w:val="center"/>
              <w:rPr>
                <w:rFonts w:ascii="Arial" w:hAnsi="Arial" w:cs="Arial"/>
                <w:b w:val="0"/>
                <w:sz w:val="20"/>
                <w:szCs w:val="20"/>
              </w:rPr>
            </w:pPr>
            <w:r w:rsidRPr="00245FCB">
              <w:rPr>
                <w:rFonts w:ascii="Arial" w:hAnsi="Arial" w:cs="Arial"/>
                <w:b w:val="0"/>
                <w:bCs w:val="0"/>
                <w:sz w:val="20"/>
                <w:szCs w:val="20"/>
                <w:u w:val="single"/>
              </w:rPr>
              <w:t>Séance 1</w:t>
            </w:r>
            <w:r w:rsidRPr="00245FCB">
              <w:rPr>
                <w:rFonts w:ascii="Arial" w:hAnsi="Arial" w:cs="Arial"/>
                <w:b w:val="0"/>
                <w:bCs w:val="0"/>
                <w:sz w:val="20"/>
                <w:szCs w:val="20"/>
              </w:rPr>
              <w:t xml:space="preserve"> : La </w:t>
            </w:r>
            <w:r w:rsidRPr="00245FCB">
              <w:rPr>
                <w:rFonts w:ascii="Arial" w:hAnsi="Arial" w:cs="Arial"/>
                <w:b w:val="0"/>
                <w:sz w:val="20"/>
                <w:szCs w:val="20"/>
              </w:rPr>
              <w:t>Laïcité, pilier de la République française</w:t>
            </w:r>
          </w:p>
        </w:tc>
        <w:tc>
          <w:tcPr>
            <w:tcW w:w="906" w:type="dxa"/>
          </w:tcPr>
          <w:p w:rsidR="00C74DE1" w:rsidRPr="002B4D89" w:rsidRDefault="002B4D89" w:rsidP="00C74DE1">
            <w:pPr>
              <w:jc w:val="center"/>
              <w:cnfStyle w:val="000000010000"/>
              <w:rPr>
                <w:rFonts w:ascii="Arial" w:hAnsi="Arial" w:cs="Arial"/>
                <w:b/>
                <w:sz w:val="20"/>
                <w:szCs w:val="20"/>
              </w:rPr>
            </w:pPr>
            <w:r w:rsidRPr="002B4D89">
              <w:rPr>
                <w:rFonts w:ascii="Arial" w:hAnsi="Arial" w:cs="Arial"/>
                <w:b/>
                <w:sz w:val="20"/>
                <w:szCs w:val="20"/>
              </w:rPr>
              <w:t>5 à 6</w:t>
            </w:r>
          </w:p>
        </w:tc>
        <w:tc>
          <w:tcPr>
            <w:tcW w:w="872" w:type="dxa"/>
          </w:tcPr>
          <w:p w:rsidR="00C74DE1" w:rsidRPr="00245FCB" w:rsidRDefault="002B4D89" w:rsidP="00C74DE1">
            <w:pPr>
              <w:jc w:val="center"/>
              <w:cnfStyle w:val="000000010000"/>
              <w:rPr>
                <w:rFonts w:ascii="Arial" w:hAnsi="Arial" w:cs="Arial"/>
                <w:b/>
                <w:sz w:val="20"/>
                <w:szCs w:val="20"/>
                <w:u w:val="single"/>
              </w:rPr>
            </w:pPr>
            <w:r>
              <w:rPr>
                <w:rFonts w:ascii="Arial" w:hAnsi="Arial" w:cs="Arial"/>
                <w:b/>
                <w:sz w:val="20"/>
                <w:szCs w:val="20"/>
                <w:u w:val="single"/>
              </w:rPr>
              <w:t>4 à 5 heures</w:t>
            </w:r>
          </w:p>
        </w:tc>
        <w:tc>
          <w:tcPr>
            <w:tcW w:w="5213" w:type="dxa"/>
            <w:vMerge/>
          </w:tcPr>
          <w:p w:rsidR="00C74DE1" w:rsidRPr="00245FCB" w:rsidRDefault="00C74DE1" w:rsidP="00C74DE1">
            <w:pPr>
              <w:jc w:val="center"/>
              <w:cnfStyle w:val="000000010000"/>
              <w:rPr>
                <w:rFonts w:ascii="Arial" w:hAnsi="Arial" w:cs="Arial"/>
                <w:b/>
                <w:sz w:val="20"/>
                <w:szCs w:val="20"/>
              </w:rPr>
            </w:pPr>
          </w:p>
        </w:tc>
      </w:tr>
      <w:tr w:rsidR="00C74DE1" w:rsidTr="00341008">
        <w:trPr>
          <w:cnfStyle w:val="000000100000"/>
        </w:trPr>
        <w:tc>
          <w:tcPr>
            <w:cnfStyle w:val="001000000000"/>
            <w:tcW w:w="2189" w:type="dxa"/>
          </w:tcPr>
          <w:p w:rsidR="00C74DE1" w:rsidRPr="00245FCB" w:rsidRDefault="00C74DE1" w:rsidP="00C74DE1">
            <w:pPr>
              <w:jc w:val="center"/>
              <w:rPr>
                <w:rFonts w:ascii="Arial" w:hAnsi="Arial" w:cs="Arial"/>
                <w:b w:val="0"/>
                <w:sz w:val="20"/>
                <w:szCs w:val="20"/>
                <w:u w:val="single"/>
              </w:rPr>
            </w:pPr>
            <w:r w:rsidRPr="00245FCB">
              <w:rPr>
                <w:rFonts w:ascii="Arial" w:hAnsi="Arial" w:cs="Arial"/>
                <w:b w:val="0"/>
                <w:sz w:val="20"/>
                <w:szCs w:val="20"/>
                <w:u w:val="single"/>
              </w:rPr>
              <w:t>Proposition 3</w:t>
            </w:r>
          </w:p>
          <w:p w:rsidR="00C74DE1" w:rsidRPr="00245FCB" w:rsidRDefault="00C74DE1" w:rsidP="00C74DE1">
            <w:pPr>
              <w:jc w:val="center"/>
              <w:rPr>
                <w:rFonts w:ascii="Arial" w:hAnsi="Arial" w:cs="Arial"/>
                <w:b w:val="0"/>
                <w:sz w:val="20"/>
                <w:szCs w:val="20"/>
              </w:rPr>
            </w:pPr>
            <w:r w:rsidRPr="00245FCB">
              <w:rPr>
                <w:rFonts w:ascii="Arial" w:hAnsi="Arial" w:cs="Arial"/>
                <w:b w:val="0"/>
                <w:sz w:val="20"/>
                <w:szCs w:val="20"/>
                <w:u w:val="single"/>
              </w:rPr>
              <w:t xml:space="preserve">2 séances autour du thème : </w:t>
            </w:r>
            <w:r w:rsidRPr="00245FCB">
              <w:rPr>
                <w:rFonts w:ascii="Arial" w:hAnsi="Arial" w:cs="Arial"/>
                <w:b w:val="0"/>
                <w:sz w:val="20"/>
                <w:szCs w:val="20"/>
              </w:rPr>
              <w:t>Pluralisme des croyances et laïcité</w:t>
            </w:r>
          </w:p>
          <w:p w:rsidR="00C74DE1" w:rsidRPr="00245FCB" w:rsidRDefault="00C74DE1" w:rsidP="00C74DE1">
            <w:pPr>
              <w:rPr>
                <w:rFonts w:ascii="Arial" w:hAnsi="Arial" w:cs="Arial"/>
                <w:b w:val="0"/>
                <w:sz w:val="20"/>
                <w:szCs w:val="20"/>
              </w:rPr>
            </w:pPr>
            <w:r w:rsidRPr="00245FCB">
              <w:rPr>
                <w:rFonts w:ascii="Arial" w:hAnsi="Arial" w:cs="Arial"/>
                <w:b w:val="0"/>
                <w:sz w:val="20"/>
                <w:szCs w:val="20"/>
                <w:u w:val="single"/>
              </w:rPr>
              <w:t>Séance 1</w:t>
            </w:r>
            <w:r w:rsidRPr="00245FCB">
              <w:rPr>
                <w:rFonts w:ascii="Arial" w:hAnsi="Arial" w:cs="Arial"/>
                <w:b w:val="0"/>
                <w:sz w:val="20"/>
                <w:szCs w:val="20"/>
              </w:rPr>
              <w:t> : La laïcité en question.</w:t>
            </w:r>
          </w:p>
          <w:p w:rsidR="00C74DE1" w:rsidRPr="00245FCB" w:rsidRDefault="00C74DE1" w:rsidP="00C74DE1">
            <w:pPr>
              <w:rPr>
                <w:rFonts w:ascii="Arial" w:hAnsi="Arial" w:cs="Arial"/>
                <w:b w:val="0"/>
                <w:sz w:val="20"/>
                <w:szCs w:val="20"/>
              </w:rPr>
            </w:pPr>
          </w:p>
          <w:p w:rsidR="00C74DE1" w:rsidRPr="00245FCB" w:rsidRDefault="00C74DE1" w:rsidP="00C74DE1">
            <w:pPr>
              <w:rPr>
                <w:rFonts w:ascii="Arial" w:hAnsi="Arial" w:cs="Arial"/>
                <w:b w:val="0"/>
                <w:sz w:val="20"/>
                <w:szCs w:val="20"/>
                <w:u w:val="single"/>
              </w:rPr>
            </w:pPr>
            <w:r w:rsidRPr="00245FCB">
              <w:rPr>
                <w:rFonts w:ascii="Arial" w:hAnsi="Arial" w:cs="Arial"/>
                <w:b w:val="0"/>
                <w:sz w:val="20"/>
                <w:szCs w:val="20"/>
                <w:u w:val="single"/>
              </w:rPr>
              <w:t>Séance 2 :</w:t>
            </w:r>
            <w:r w:rsidRPr="00245FCB">
              <w:rPr>
                <w:rFonts w:ascii="Arial" w:hAnsi="Arial" w:cs="Arial"/>
                <w:b w:val="0"/>
                <w:sz w:val="20"/>
                <w:szCs w:val="20"/>
              </w:rPr>
              <w:t xml:space="preserve"> Religions et monde du travail en France.</w:t>
            </w:r>
          </w:p>
        </w:tc>
        <w:tc>
          <w:tcPr>
            <w:tcW w:w="906" w:type="dxa"/>
          </w:tcPr>
          <w:p w:rsidR="00C74DE1" w:rsidRPr="002B4D89" w:rsidRDefault="002B4D89" w:rsidP="00C74DE1">
            <w:pPr>
              <w:jc w:val="center"/>
              <w:cnfStyle w:val="000000100000"/>
              <w:rPr>
                <w:rFonts w:ascii="Arial" w:hAnsi="Arial" w:cs="Arial"/>
                <w:b/>
                <w:sz w:val="20"/>
                <w:szCs w:val="20"/>
              </w:rPr>
            </w:pPr>
            <w:r w:rsidRPr="002B4D89">
              <w:rPr>
                <w:rFonts w:ascii="Arial" w:hAnsi="Arial" w:cs="Arial"/>
                <w:b/>
                <w:sz w:val="20"/>
                <w:szCs w:val="20"/>
              </w:rPr>
              <w:t>7 à 9</w:t>
            </w:r>
          </w:p>
        </w:tc>
        <w:tc>
          <w:tcPr>
            <w:tcW w:w="872" w:type="dxa"/>
          </w:tcPr>
          <w:p w:rsidR="00C74DE1" w:rsidRPr="00245FCB" w:rsidRDefault="002B4D89" w:rsidP="00C74DE1">
            <w:pPr>
              <w:jc w:val="center"/>
              <w:cnfStyle w:val="000000100000"/>
              <w:rPr>
                <w:rFonts w:ascii="Arial" w:hAnsi="Arial" w:cs="Arial"/>
                <w:b/>
                <w:sz w:val="20"/>
                <w:szCs w:val="20"/>
                <w:u w:val="single"/>
              </w:rPr>
            </w:pPr>
            <w:r>
              <w:rPr>
                <w:rFonts w:ascii="Arial" w:hAnsi="Arial" w:cs="Arial"/>
                <w:b/>
                <w:sz w:val="20"/>
                <w:szCs w:val="20"/>
                <w:u w:val="single"/>
              </w:rPr>
              <w:t>5 à 6 heures</w:t>
            </w:r>
          </w:p>
        </w:tc>
        <w:tc>
          <w:tcPr>
            <w:tcW w:w="5213" w:type="dxa"/>
            <w:vMerge/>
          </w:tcPr>
          <w:p w:rsidR="00C74DE1" w:rsidRPr="00245FCB" w:rsidRDefault="00C74DE1" w:rsidP="00C74DE1">
            <w:pPr>
              <w:cnfStyle w:val="000000100000"/>
              <w:rPr>
                <w:rFonts w:ascii="Arial" w:hAnsi="Arial" w:cs="Arial"/>
                <w:b/>
                <w:sz w:val="20"/>
                <w:szCs w:val="20"/>
              </w:rPr>
            </w:pPr>
          </w:p>
        </w:tc>
      </w:tr>
    </w:tbl>
    <w:p w:rsidR="00341008" w:rsidRDefault="00532D58" w:rsidP="004B56F1">
      <w:pPr>
        <w:pBdr>
          <w:top w:val="single" w:sz="4" w:space="0"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hyperlink r:id="rId9" w:history="1">
        <w:r w:rsidR="00341008" w:rsidRPr="00152BE1">
          <w:rPr>
            <w:rStyle w:val="Lienhypertexte"/>
            <w:rFonts w:ascii="Arial" w:hAnsi="Arial" w:cs="Arial"/>
            <w:b/>
          </w:rPr>
          <w:t>https://sway.com/NpexaIgcA2uFYMIj</w:t>
        </w:r>
      </w:hyperlink>
    </w:p>
    <w:p w:rsidR="000D1590" w:rsidRPr="00341008" w:rsidRDefault="000D1590" w:rsidP="004B56F1">
      <w:pPr>
        <w:pBdr>
          <w:top w:val="single" w:sz="4" w:space="0"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sidRPr="00341008">
        <w:rPr>
          <w:rFonts w:ascii="Arial" w:hAnsi="Arial" w:cs="Arial"/>
          <w:b/>
          <w:u w:val="single"/>
        </w:rPr>
        <w:t>Proposition n°1</w:t>
      </w:r>
    </w:p>
    <w:p w:rsidR="000D1590" w:rsidRPr="00341008" w:rsidRDefault="00341008" w:rsidP="004B56F1">
      <w:pPr>
        <w:pStyle w:val="Default"/>
        <w:pBdr>
          <w:top w:val="single" w:sz="4" w:space="0" w:color="auto"/>
          <w:left w:val="single" w:sz="4" w:space="4" w:color="auto"/>
          <w:bottom w:val="single" w:sz="4" w:space="1" w:color="auto"/>
          <w:right w:val="single" w:sz="4" w:space="4" w:color="auto"/>
        </w:pBdr>
        <w:shd w:val="clear" w:color="auto" w:fill="DDDDDD" w:themeFill="accent1"/>
        <w:jc w:val="center"/>
        <w:rPr>
          <w:rFonts w:ascii="Arial" w:hAnsi="Arial" w:cs="Arial"/>
          <w:b/>
          <w:color w:val="auto"/>
          <w:sz w:val="22"/>
          <w:szCs w:val="22"/>
        </w:rPr>
      </w:pPr>
      <w:r w:rsidRPr="00341008">
        <w:rPr>
          <w:b/>
          <w:u w:val="single"/>
        </w:rPr>
        <w:t>Séance 1</w:t>
      </w:r>
      <w:r w:rsidRPr="00341008">
        <w:rPr>
          <w:b/>
        </w:rPr>
        <w:t xml:space="preserve"> La laïcité, pilier de l'école et de la République Française</w:t>
      </w:r>
      <w:r w:rsidR="00066302" w:rsidRPr="00341008">
        <w:rPr>
          <w:rFonts w:ascii="Arial" w:hAnsi="Arial" w:cs="Arial"/>
          <w:b/>
          <w:color w:val="auto"/>
          <w:sz w:val="22"/>
          <w:szCs w:val="22"/>
        </w:rPr>
        <w:t>.</w:t>
      </w:r>
      <w:r w:rsidRPr="00341008">
        <w:rPr>
          <w:rFonts w:ascii="Arial" w:hAnsi="Arial" w:cs="Arial"/>
          <w:b/>
          <w:color w:val="auto"/>
          <w:sz w:val="22"/>
          <w:szCs w:val="22"/>
        </w:rPr>
        <w:t xml:space="preserve">  </w:t>
      </w:r>
    </w:p>
    <w:p w:rsidR="000D1590" w:rsidRPr="00C403F9" w:rsidRDefault="000D1590" w:rsidP="004B56F1">
      <w:pPr>
        <w:pStyle w:val="Default"/>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color w:val="auto"/>
          <w:sz w:val="22"/>
          <w:szCs w:val="22"/>
        </w:rPr>
      </w:pPr>
      <w:r w:rsidRPr="00C403F9">
        <w:rPr>
          <w:rFonts w:ascii="Arial" w:hAnsi="Arial" w:cs="Arial"/>
          <w:b/>
          <w:color w:val="auto"/>
          <w:sz w:val="22"/>
          <w:szCs w:val="22"/>
          <w:u w:val="single"/>
        </w:rPr>
        <w:t>Problématique :</w:t>
      </w:r>
      <w:r w:rsidRPr="00C403F9">
        <w:rPr>
          <w:rFonts w:ascii="Arial" w:hAnsi="Arial" w:cs="Arial"/>
          <w:b/>
          <w:color w:val="auto"/>
          <w:sz w:val="22"/>
          <w:szCs w:val="22"/>
        </w:rPr>
        <w:t xml:space="preserve"> la laïcité : un principe fondamental de l’école et de la République Française ?</w:t>
      </w:r>
    </w:p>
    <w:p w:rsidR="000D1590" w:rsidRPr="00C403F9" w:rsidRDefault="000D1590" w:rsidP="004B56F1">
      <w:pPr>
        <w:pStyle w:val="Default"/>
        <w:pBdr>
          <w:top w:val="single" w:sz="4" w:space="1" w:color="auto"/>
          <w:left w:val="single" w:sz="4" w:space="4" w:color="auto"/>
          <w:bottom w:val="single" w:sz="4" w:space="1" w:color="auto"/>
          <w:right w:val="single" w:sz="4" w:space="4" w:color="auto"/>
        </w:pBdr>
        <w:shd w:val="clear" w:color="auto" w:fill="DDDDDD" w:themeFill="accent1"/>
        <w:jc w:val="center"/>
        <w:rPr>
          <w:b/>
          <w:color w:val="auto"/>
          <w:sz w:val="20"/>
          <w:szCs w:val="20"/>
        </w:rPr>
      </w:pPr>
      <w:r w:rsidRPr="00C403F9">
        <w:rPr>
          <w:rFonts w:ascii="Arial" w:hAnsi="Arial" w:cs="Arial"/>
          <w:b/>
          <w:color w:val="auto"/>
          <w:sz w:val="22"/>
          <w:szCs w:val="22"/>
          <w:u w:val="single"/>
        </w:rPr>
        <w:t>Durée </w:t>
      </w:r>
      <w:r w:rsidRPr="00C403F9">
        <w:rPr>
          <w:rFonts w:ascii="Arial" w:hAnsi="Arial" w:cs="Arial"/>
          <w:b/>
          <w:color w:val="auto"/>
          <w:sz w:val="22"/>
          <w:szCs w:val="22"/>
        </w:rPr>
        <w:t>: 4 heures.</w:t>
      </w:r>
    </w:p>
    <w:p w:rsidR="000D1590" w:rsidRPr="00C403F9" w:rsidRDefault="000D1590" w:rsidP="000D1590">
      <w:pPr>
        <w:rPr>
          <w:b/>
          <w:u w:val="single"/>
        </w:rPr>
      </w:pPr>
    </w:p>
    <w:p w:rsidR="000D1590" w:rsidRPr="000549C1" w:rsidRDefault="00C403F9"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sidRPr="000549C1">
        <w:rPr>
          <w:rFonts w:ascii="Arial" w:hAnsi="Arial" w:cs="Arial"/>
          <w:b/>
          <w:u w:val="single"/>
        </w:rPr>
        <w:t>1</w:t>
      </w:r>
      <w:r w:rsidRPr="000549C1">
        <w:rPr>
          <w:rFonts w:ascii="Arial" w:hAnsi="Arial" w:cs="Arial"/>
          <w:b/>
          <w:u w:val="single"/>
          <w:vertAlign w:val="superscript"/>
        </w:rPr>
        <w:t>er</w:t>
      </w:r>
      <w:r w:rsidRPr="000549C1">
        <w:rPr>
          <w:rFonts w:ascii="Arial" w:hAnsi="Arial" w:cs="Arial"/>
          <w:b/>
          <w:u w:val="single"/>
        </w:rPr>
        <w:t xml:space="preserve"> temps (30 minutes).</w:t>
      </w:r>
    </w:p>
    <w:p w:rsidR="000D1590" w:rsidRPr="00C403F9" w:rsidRDefault="000D1590"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rPr>
      </w:pPr>
      <w:r w:rsidRPr="00C403F9">
        <w:rPr>
          <w:rFonts w:ascii="Arial" w:hAnsi="Arial" w:cs="Arial"/>
          <w:b/>
          <w:u w:val="single"/>
        </w:rPr>
        <w:t>Activité introductive</w:t>
      </w:r>
      <w:r w:rsidRPr="00C403F9">
        <w:rPr>
          <w:rFonts w:ascii="Arial" w:hAnsi="Arial" w:cs="Arial"/>
          <w:b/>
        </w:rPr>
        <w:t> : interrogations et représentations de la laïcité chez les élèves.</w:t>
      </w:r>
    </w:p>
    <w:p w:rsidR="00C403F9" w:rsidRPr="00C403F9" w:rsidRDefault="00C403F9" w:rsidP="00C403F9">
      <w:pPr>
        <w:pStyle w:val="Default"/>
        <w:numPr>
          <w:ilvl w:val="0"/>
          <w:numId w:val="9"/>
        </w:numPr>
        <w:rPr>
          <w:rFonts w:ascii="Arial" w:hAnsi="Arial" w:cs="Arial"/>
          <w:color w:val="auto"/>
          <w:sz w:val="22"/>
          <w:szCs w:val="22"/>
        </w:rPr>
      </w:pPr>
      <w:r w:rsidRPr="00C403F9">
        <w:rPr>
          <w:rFonts w:ascii="Arial" w:hAnsi="Arial" w:cs="Arial"/>
          <w:b/>
          <w:color w:val="auto"/>
          <w:sz w:val="22"/>
          <w:szCs w:val="22"/>
          <w:u w:val="single"/>
        </w:rPr>
        <w:t>Compétences travaillées.</w:t>
      </w:r>
    </w:p>
    <w:tbl>
      <w:tblPr>
        <w:tblpPr w:leftFromText="141" w:rightFromText="141" w:vertAnchor="text" w:horzAnchor="page" w:tblpX="1270" w:tblpY="179"/>
        <w:tblW w:w="9268" w:type="dxa"/>
        <w:tblLook w:val="04A0"/>
      </w:tblPr>
      <w:tblGrid>
        <w:gridCol w:w="9268"/>
      </w:tblGrid>
      <w:tr w:rsidR="00C403F9" w:rsidRPr="00C403F9" w:rsidTr="00245FCB">
        <w:trPr>
          <w:trHeight w:val="177"/>
        </w:trPr>
        <w:tc>
          <w:tcPr>
            <w:tcW w:w="9268" w:type="dxa"/>
            <w:shd w:val="clear" w:color="auto" w:fill="auto"/>
          </w:tcPr>
          <w:p w:rsidR="00C403F9" w:rsidRPr="00C403F9" w:rsidRDefault="00C403F9" w:rsidP="00245FCB">
            <w:pPr>
              <w:spacing w:after="0" w:line="240" w:lineRule="auto"/>
              <w:rPr>
                <w:rFonts w:ascii="Arial" w:hAnsi="Arial" w:cs="Arial"/>
              </w:rPr>
            </w:pPr>
            <w:bookmarkStart w:id="0" w:name="_bJb0yOqYx4hxyq"/>
            <w:bookmarkEnd w:id="0"/>
          </w:p>
          <w:tbl>
            <w:tblPr>
              <w:tblW w:w="9052" w:type="dxa"/>
              <w:tblLook w:val="04A0"/>
            </w:tblPr>
            <w:tblGrid>
              <w:gridCol w:w="9052"/>
            </w:tblGrid>
            <w:tr w:rsidR="00C403F9" w:rsidRPr="00C403F9" w:rsidTr="00245FCB">
              <w:trPr>
                <w:trHeight w:val="503"/>
              </w:trPr>
              <w:tc>
                <w:tcPr>
                  <w:tcW w:w="9052" w:type="dxa"/>
                  <w:shd w:val="clear" w:color="auto" w:fill="auto"/>
                </w:tcPr>
                <w:p w:rsidR="00C403F9" w:rsidRPr="00C403F9" w:rsidRDefault="00C403F9" w:rsidP="003C01BF">
                  <w:pPr>
                    <w:framePr w:hSpace="141" w:wrap="around" w:vAnchor="text" w:hAnchor="page" w:x="1270" w:y="179"/>
                    <w:spacing w:after="0" w:line="240" w:lineRule="auto"/>
                    <w:rPr>
                      <w:rFonts w:ascii="Arial" w:hAnsi="Arial" w:cs="Arial"/>
                    </w:rPr>
                  </w:pPr>
                  <w:r w:rsidRPr="00C403F9">
                    <w:rPr>
                      <w:rFonts w:ascii="Arial" w:hAnsi="Arial" w:cs="Arial"/>
                    </w:rPr>
                    <w:t xml:space="preserve"> Identifier et expliciter les valeurs éthiques et les </w:t>
                  </w:r>
                  <w:r w:rsidR="0005291C" w:rsidRPr="00C403F9">
                    <w:rPr>
                      <w:rFonts w:ascii="Arial" w:hAnsi="Arial" w:cs="Arial"/>
                    </w:rPr>
                    <w:t>principes</w:t>
                  </w:r>
                  <w:r w:rsidR="0005291C">
                    <w:rPr>
                      <w:rFonts w:ascii="Arial" w:hAnsi="Arial" w:cs="Arial"/>
                    </w:rPr>
                    <w:t xml:space="preserve"> </w:t>
                  </w:r>
                  <w:r w:rsidR="0005291C" w:rsidRPr="00C403F9">
                    <w:rPr>
                      <w:rFonts w:ascii="Arial" w:hAnsi="Arial" w:cs="Arial"/>
                    </w:rPr>
                    <w:t>civiques</w:t>
                  </w:r>
                  <w:r w:rsidRPr="00C403F9">
                    <w:rPr>
                      <w:rFonts w:ascii="Arial" w:hAnsi="Arial" w:cs="Arial"/>
                    </w:rPr>
                    <w:t xml:space="preserve"> en jeu. </w:t>
                  </w:r>
                </w:p>
              </w:tc>
            </w:tr>
          </w:tbl>
          <w:p w:rsidR="00C403F9" w:rsidRPr="00C403F9" w:rsidRDefault="00C403F9" w:rsidP="00245FCB">
            <w:pPr>
              <w:spacing w:after="0" w:line="240" w:lineRule="auto"/>
              <w:rPr>
                <w:rFonts w:ascii="Arial" w:hAnsi="Arial" w:cs="Arial"/>
              </w:rPr>
            </w:pPr>
          </w:p>
        </w:tc>
      </w:tr>
    </w:tbl>
    <w:p w:rsidR="00C403F9" w:rsidRPr="00C403F9" w:rsidRDefault="00C403F9" w:rsidP="00C403F9">
      <w:pPr>
        <w:pStyle w:val="Corpsdetexte"/>
        <w:numPr>
          <w:ilvl w:val="0"/>
          <w:numId w:val="9"/>
        </w:numPr>
        <w:rPr>
          <w:rStyle w:val="Accentuationforte"/>
          <w:rFonts w:ascii="Arial" w:hAnsi="Arial" w:cs="Arial"/>
          <w:u w:val="single"/>
        </w:rPr>
      </w:pPr>
      <w:r w:rsidRPr="00C403F9">
        <w:rPr>
          <w:rStyle w:val="Accentuationforte"/>
          <w:rFonts w:ascii="Arial" w:hAnsi="Arial" w:cs="Arial"/>
          <w:u w:val="single"/>
        </w:rPr>
        <w:t>Lancement de la séance.</w:t>
      </w:r>
    </w:p>
    <w:p w:rsidR="00C403F9" w:rsidRPr="00C403F9" w:rsidRDefault="00C403F9" w:rsidP="00C403F9">
      <w:pPr>
        <w:pStyle w:val="Corpsdetexte"/>
        <w:numPr>
          <w:ilvl w:val="0"/>
          <w:numId w:val="6"/>
        </w:numPr>
        <w:tabs>
          <w:tab w:val="left" w:pos="0"/>
        </w:tabs>
        <w:spacing w:after="0"/>
        <w:rPr>
          <w:rFonts w:ascii="Arial" w:hAnsi="Arial" w:cs="Arial"/>
        </w:rPr>
      </w:pPr>
      <w:bookmarkStart w:id="1" w:name="_dx6M0qtXzX9jWG"/>
      <w:bookmarkStart w:id="2" w:name="_qBsKM1NB7K8gtj"/>
      <w:bookmarkEnd w:id="1"/>
      <w:bookmarkEnd w:id="2"/>
      <w:r w:rsidRPr="00C403F9">
        <w:rPr>
          <w:rStyle w:val="Accentuationforte"/>
          <w:rFonts w:ascii="Arial" w:hAnsi="Arial" w:cs="Arial"/>
        </w:rPr>
        <w:t>Lecture de la Charte de laïcité à l'école</w:t>
      </w:r>
    </w:p>
    <w:p w:rsidR="00C403F9" w:rsidRPr="00C403F9" w:rsidRDefault="00C403F9" w:rsidP="00C403F9">
      <w:pPr>
        <w:pStyle w:val="Corpsdetexte"/>
        <w:numPr>
          <w:ilvl w:val="0"/>
          <w:numId w:val="6"/>
        </w:numPr>
        <w:tabs>
          <w:tab w:val="left" w:pos="0"/>
        </w:tabs>
        <w:rPr>
          <w:rFonts w:ascii="Arial" w:hAnsi="Arial" w:cs="Arial"/>
        </w:rPr>
      </w:pPr>
      <w:bookmarkStart w:id="3" w:name="_vGDn6yQU1u8QgH"/>
      <w:bookmarkEnd w:id="3"/>
      <w:r w:rsidRPr="00C403F9">
        <w:rPr>
          <w:rStyle w:val="Accentuationforte"/>
          <w:rFonts w:ascii="Arial" w:hAnsi="Arial" w:cs="Arial"/>
        </w:rPr>
        <w:t>Questions autour de la laïcité.</w:t>
      </w:r>
    </w:p>
    <w:p w:rsidR="00C403F9" w:rsidRPr="00C403F9" w:rsidRDefault="0005291C" w:rsidP="00C403F9">
      <w:pPr>
        <w:pStyle w:val="Corpsdetexte"/>
        <w:numPr>
          <w:ilvl w:val="0"/>
          <w:numId w:val="7"/>
        </w:numPr>
        <w:tabs>
          <w:tab w:val="left" w:pos="0"/>
        </w:tabs>
        <w:spacing w:after="0"/>
        <w:rPr>
          <w:rFonts w:ascii="Arial" w:hAnsi="Arial" w:cs="Arial"/>
        </w:rPr>
      </w:pPr>
      <w:bookmarkStart w:id="4" w:name="_hnefwROAlLIzH4"/>
      <w:bookmarkStart w:id="5" w:name="_r7e9PAwmWDqa5F"/>
      <w:bookmarkEnd w:id="4"/>
      <w:bookmarkEnd w:id="5"/>
      <w:r>
        <w:rPr>
          <w:rFonts w:ascii="Arial" w:hAnsi="Arial" w:cs="Arial"/>
        </w:rPr>
        <w:t xml:space="preserve">Quelle signification </w:t>
      </w:r>
      <w:r w:rsidR="00C403F9" w:rsidRPr="00C403F9">
        <w:rPr>
          <w:rFonts w:ascii="Arial" w:hAnsi="Arial" w:cs="Arial"/>
        </w:rPr>
        <w:t>donnez vous au fait d’afficher cette charte dans les classes des établissements scolaires ?</w:t>
      </w:r>
    </w:p>
    <w:p w:rsidR="00C403F9" w:rsidRPr="00C403F9" w:rsidRDefault="00C403F9" w:rsidP="00C403F9">
      <w:pPr>
        <w:pStyle w:val="Corpsdetexte"/>
        <w:numPr>
          <w:ilvl w:val="0"/>
          <w:numId w:val="7"/>
        </w:numPr>
        <w:tabs>
          <w:tab w:val="left" w:pos="0"/>
        </w:tabs>
        <w:rPr>
          <w:rFonts w:ascii="Arial" w:hAnsi="Arial" w:cs="Arial"/>
        </w:rPr>
      </w:pPr>
      <w:bookmarkStart w:id="6" w:name="_d5eQOFjzqJfB72"/>
      <w:bookmarkEnd w:id="6"/>
      <w:r w:rsidRPr="00C403F9">
        <w:rPr>
          <w:rFonts w:ascii="Arial" w:hAnsi="Arial" w:cs="Arial"/>
        </w:rPr>
        <w:t>Les élèves font alors remonter à travers leurs connaissances</w:t>
      </w:r>
      <w:r w:rsidR="0005291C">
        <w:rPr>
          <w:rFonts w:ascii="Arial" w:hAnsi="Arial" w:cs="Arial"/>
        </w:rPr>
        <w:t xml:space="preserve"> (cours de </w:t>
      </w:r>
      <w:proofErr w:type="gramStart"/>
      <w:r w:rsidR="0005291C">
        <w:rPr>
          <w:rFonts w:ascii="Arial" w:hAnsi="Arial" w:cs="Arial"/>
        </w:rPr>
        <w:t>1</w:t>
      </w:r>
      <w:r w:rsidR="0005291C" w:rsidRPr="0005291C">
        <w:rPr>
          <w:rFonts w:ascii="Arial" w:hAnsi="Arial" w:cs="Arial"/>
          <w:vertAlign w:val="superscript"/>
        </w:rPr>
        <w:t>ère</w:t>
      </w:r>
      <w:proofErr w:type="gramEnd"/>
      <w:r w:rsidR="0005291C">
        <w:rPr>
          <w:rFonts w:ascii="Arial" w:hAnsi="Arial" w:cs="Arial"/>
        </w:rPr>
        <w:t xml:space="preserve"> bac pro) et leurs représentations</w:t>
      </w:r>
      <w:r w:rsidR="00341008">
        <w:rPr>
          <w:rFonts w:ascii="Arial" w:hAnsi="Arial" w:cs="Arial"/>
        </w:rPr>
        <w:t xml:space="preserve"> ce qu’ils entendent par « </w:t>
      </w:r>
      <w:r w:rsidRPr="00C403F9">
        <w:rPr>
          <w:rFonts w:ascii="Arial" w:hAnsi="Arial" w:cs="Arial"/>
        </w:rPr>
        <w:t>laïcité</w:t>
      </w:r>
      <w:r w:rsidR="00341008">
        <w:rPr>
          <w:rFonts w:ascii="Arial" w:hAnsi="Arial" w:cs="Arial"/>
        </w:rPr>
        <w:t> »</w:t>
      </w:r>
      <w:r w:rsidRPr="00C403F9">
        <w:rPr>
          <w:rFonts w:ascii="Arial" w:hAnsi="Arial" w:cs="Arial"/>
        </w:rPr>
        <w:t>.</w:t>
      </w:r>
    </w:p>
    <w:p w:rsidR="00C403F9" w:rsidRPr="00C403F9" w:rsidRDefault="00C403F9" w:rsidP="00C403F9">
      <w:pPr>
        <w:pStyle w:val="Default"/>
        <w:rPr>
          <w:rFonts w:ascii="Arial" w:hAnsi="Arial" w:cs="Arial"/>
          <w:color w:val="auto"/>
          <w:sz w:val="22"/>
          <w:szCs w:val="22"/>
        </w:rPr>
      </w:pPr>
    </w:p>
    <w:p w:rsidR="00C403F9" w:rsidRPr="00C403F9" w:rsidRDefault="00C403F9" w:rsidP="00C403F9">
      <w:pPr>
        <w:pStyle w:val="Default"/>
        <w:numPr>
          <w:ilvl w:val="0"/>
          <w:numId w:val="9"/>
        </w:numPr>
        <w:rPr>
          <w:rFonts w:ascii="Arial" w:hAnsi="Arial" w:cs="Arial"/>
          <w:b/>
          <w:color w:val="auto"/>
          <w:sz w:val="22"/>
          <w:szCs w:val="22"/>
          <w:u w:val="single"/>
        </w:rPr>
      </w:pPr>
      <w:r w:rsidRPr="00C403F9">
        <w:rPr>
          <w:rFonts w:ascii="Arial" w:hAnsi="Arial" w:cs="Arial"/>
          <w:b/>
          <w:color w:val="auto"/>
          <w:sz w:val="22"/>
          <w:szCs w:val="22"/>
          <w:u w:val="single"/>
        </w:rPr>
        <w:t xml:space="preserve">Titre de la séance et problématique : </w:t>
      </w:r>
    </w:p>
    <w:p w:rsidR="00C403F9" w:rsidRPr="00C403F9" w:rsidRDefault="00C403F9" w:rsidP="00C403F9">
      <w:pPr>
        <w:pStyle w:val="Default"/>
        <w:rPr>
          <w:rFonts w:ascii="Arial" w:hAnsi="Arial" w:cs="Arial"/>
          <w:b/>
          <w:color w:val="auto"/>
          <w:sz w:val="22"/>
          <w:szCs w:val="22"/>
        </w:rPr>
      </w:pPr>
      <w:r w:rsidRPr="00C403F9">
        <w:rPr>
          <w:rFonts w:ascii="Arial" w:hAnsi="Arial" w:cs="Arial"/>
          <w:b/>
          <w:bCs/>
          <w:color w:val="auto"/>
          <w:sz w:val="22"/>
          <w:szCs w:val="22"/>
          <w:u w:val="single"/>
        </w:rPr>
        <w:t>Séance 1 :</w:t>
      </w:r>
      <w:r w:rsidRPr="00C403F9">
        <w:rPr>
          <w:rFonts w:ascii="Arial" w:hAnsi="Arial" w:cs="Arial"/>
          <w:b/>
          <w:color w:val="auto"/>
          <w:sz w:val="22"/>
          <w:szCs w:val="22"/>
        </w:rPr>
        <w:t xml:space="preserve"> La laïcité.</w:t>
      </w:r>
    </w:p>
    <w:p w:rsidR="00C403F9" w:rsidRPr="00C403F9" w:rsidRDefault="00C403F9" w:rsidP="00C403F9">
      <w:pPr>
        <w:pStyle w:val="Default"/>
        <w:rPr>
          <w:rFonts w:ascii="Arial" w:hAnsi="Arial" w:cs="Arial"/>
          <w:b/>
          <w:color w:val="auto"/>
          <w:sz w:val="22"/>
          <w:szCs w:val="22"/>
        </w:rPr>
      </w:pPr>
      <w:r w:rsidRPr="00C403F9">
        <w:rPr>
          <w:rFonts w:ascii="Arial" w:hAnsi="Arial" w:cs="Arial"/>
          <w:b/>
          <w:color w:val="auto"/>
          <w:sz w:val="22"/>
          <w:szCs w:val="22"/>
          <w:u w:val="single"/>
        </w:rPr>
        <w:t>Problématique :</w:t>
      </w:r>
      <w:r w:rsidRPr="00C403F9">
        <w:rPr>
          <w:rFonts w:ascii="Arial" w:hAnsi="Arial" w:cs="Arial"/>
          <w:b/>
          <w:color w:val="auto"/>
          <w:sz w:val="22"/>
          <w:szCs w:val="22"/>
        </w:rPr>
        <w:t xml:space="preserve"> la laïcité : un principe fondamental de l’école et de la République Française ?</w:t>
      </w:r>
    </w:p>
    <w:p w:rsidR="00C403F9" w:rsidRPr="00C403F9" w:rsidRDefault="00C403F9" w:rsidP="00C403F9">
      <w:pPr>
        <w:pStyle w:val="Default"/>
        <w:rPr>
          <w:rFonts w:ascii="Arial" w:hAnsi="Arial" w:cs="Arial"/>
          <w:color w:val="auto"/>
          <w:sz w:val="22"/>
          <w:szCs w:val="22"/>
        </w:rPr>
      </w:pPr>
    </w:p>
    <w:p w:rsidR="00C403F9" w:rsidRPr="00C403F9" w:rsidRDefault="00C403F9" w:rsidP="00C403F9">
      <w:pPr>
        <w:pStyle w:val="Corpsdetexte"/>
        <w:rPr>
          <w:rFonts w:ascii="Arial" w:hAnsi="Arial" w:cs="Arial"/>
        </w:rPr>
      </w:pPr>
      <w:bookmarkStart w:id="7" w:name="_5HLJvWDsuGxDX1"/>
      <w:bookmarkEnd w:id="7"/>
      <w:r w:rsidRPr="0005291C">
        <w:rPr>
          <w:rFonts w:ascii="Arial" w:hAnsi="Arial" w:cs="Arial"/>
          <w:b/>
          <w:bCs/>
          <w:u w:val="single"/>
        </w:rPr>
        <w:t>Documents complémentaires pour produire une définition commune de la laïcité</w:t>
      </w:r>
      <w:r w:rsidRPr="00C403F9">
        <w:rPr>
          <w:rFonts w:ascii="Arial" w:hAnsi="Arial" w:cs="Arial"/>
          <w:b/>
          <w:bCs/>
        </w:rPr>
        <w:t xml:space="preserve"> </w:t>
      </w:r>
      <w:r w:rsidRPr="00C403F9">
        <w:rPr>
          <w:rStyle w:val="Accentuationforte"/>
          <w:rFonts w:ascii="Arial" w:hAnsi="Arial" w:cs="Arial"/>
        </w:rPr>
        <w:t>: vidéo rue 89</w:t>
      </w:r>
      <w:r w:rsidR="000549C1">
        <w:rPr>
          <w:rStyle w:val="Accentuationforte"/>
          <w:rFonts w:ascii="Arial" w:hAnsi="Arial" w:cs="Arial"/>
        </w:rPr>
        <w:t xml:space="preserve"> </w:t>
      </w:r>
      <w:hyperlink r:id="rId10" w:history="1">
        <w:r w:rsidR="000549C1" w:rsidRPr="00C674FC">
          <w:rPr>
            <w:rStyle w:val="Lienhypertexte"/>
          </w:rPr>
          <w:t>www.youtube.com/watch?v=3erbHHqoPzo</w:t>
        </w:r>
      </w:hyperlink>
      <w:r w:rsidR="000549C1">
        <w:rPr>
          <w:rStyle w:val="Accentuationforte"/>
          <w:rFonts w:ascii="Arial" w:hAnsi="Arial" w:cs="Arial"/>
        </w:rPr>
        <w:t xml:space="preserve"> </w:t>
      </w:r>
      <w:r w:rsidR="00DA1898">
        <w:rPr>
          <w:rStyle w:val="Accentuationforte"/>
          <w:rFonts w:ascii="Arial" w:hAnsi="Arial" w:cs="Arial"/>
        </w:rPr>
        <w:t>(</w:t>
      </w:r>
      <w:r w:rsidR="00DA1898" w:rsidRPr="00C403F9">
        <w:rPr>
          <w:rStyle w:val="Accentuationforte"/>
          <w:rFonts w:ascii="Arial" w:hAnsi="Arial" w:cs="Arial"/>
        </w:rPr>
        <w:t>interview</w:t>
      </w:r>
      <w:r w:rsidRPr="00C403F9">
        <w:rPr>
          <w:rStyle w:val="Accentuationforte"/>
          <w:rFonts w:ascii="Arial" w:hAnsi="Arial" w:cs="Arial"/>
        </w:rPr>
        <w:t xml:space="preserve"> de Dominique Borne</w:t>
      </w:r>
      <w:r w:rsidR="00DA1898">
        <w:rPr>
          <w:rStyle w:val="Accentuationforte"/>
          <w:rFonts w:ascii="Arial" w:hAnsi="Arial" w:cs="Arial"/>
        </w:rPr>
        <w:t>)</w:t>
      </w:r>
      <w:r w:rsidRPr="00C403F9">
        <w:rPr>
          <w:rStyle w:val="Accentuationforte"/>
          <w:rFonts w:ascii="Arial" w:hAnsi="Arial" w:cs="Arial"/>
        </w:rPr>
        <w:t>, textes de</w:t>
      </w:r>
      <w:r w:rsidR="00DA1898">
        <w:rPr>
          <w:rStyle w:val="Accentuationforte"/>
          <w:rFonts w:ascii="Arial" w:hAnsi="Arial" w:cs="Arial"/>
        </w:rPr>
        <w:t xml:space="preserve"> Ferdinand Buisson, jean </w:t>
      </w:r>
      <w:proofErr w:type="spellStart"/>
      <w:r w:rsidR="00DA1898">
        <w:rPr>
          <w:rStyle w:val="Accentuationforte"/>
          <w:rFonts w:ascii="Arial" w:hAnsi="Arial" w:cs="Arial"/>
        </w:rPr>
        <w:t>Baubérot</w:t>
      </w:r>
      <w:proofErr w:type="spellEnd"/>
      <w:r w:rsidRPr="00C403F9">
        <w:rPr>
          <w:rStyle w:val="Accentuationforte"/>
          <w:rFonts w:ascii="Arial" w:hAnsi="Arial" w:cs="Arial"/>
        </w:rPr>
        <w:t>.</w:t>
      </w:r>
    </w:p>
    <w:p w:rsidR="00C403F9" w:rsidRPr="00C403F9" w:rsidRDefault="0005291C" w:rsidP="00C403F9">
      <w:pPr>
        <w:pStyle w:val="Corpsdetexte"/>
        <w:numPr>
          <w:ilvl w:val="0"/>
          <w:numId w:val="8"/>
        </w:numPr>
        <w:tabs>
          <w:tab w:val="left" w:pos="0"/>
        </w:tabs>
        <w:rPr>
          <w:rFonts w:ascii="Arial" w:hAnsi="Arial" w:cs="Arial"/>
        </w:rPr>
      </w:pPr>
      <w:bookmarkStart w:id="8" w:name="_LJQXj0JRkA1hKU"/>
      <w:bookmarkEnd w:id="8"/>
      <w:r>
        <w:rPr>
          <w:rStyle w:val="Accentuationforte"/>
          <w:rFonts w:ascii="Arial" w:hAnsi="Arial" w:cs="Arial"/>
        </w:rPr>
        <w:t>Elaboration collective d’une</w:t>
      </w:r>
      <w:r w:rsidR="00C403F9" w:rsidRPr="00C403F9">
        <w:rPr>
          <w:rStyle w:val="Accentuationforte"/>
          <w:rFonts w:ascii="Arial" w:hAnsi="Arial" w:cs="Arial"/>
        </w:rPr>
        <w:t xml:space="preserve"> définition.</w:t>
      </w:r>
      <w:r w:rsidR="00C403F9" w:rsidRPr="00C403F9">
        <w:rPr>
          <w:rFonts w:ascii="Arial" w:hAnsi="Arial" w:cs="Arial"/>
        </w:rPr>
        <w:t xml:space="preserve"> </w:t>
      </w:r>
    </w:p>
    <w:p w:rsidR="000D1590" w:rsidRPr="00C403F9" w:rsidRDefault="000D1590" w:rsidP="004B56F1">
      <w:pPr>
        <w:shd w:val="clear" w:color="auto" w:fill="DDDDDD" w:themeFill="accent1"/>
        <w:jc w:val="center"/>
        <w:rPr>
          <w:rFonts w:ascii="Arial" w:hAnsi="Arial" w:cs="Arial"/>
          <w:b/>
          <w:u w:val="single"/>
        </w:rPr>
      </w:pPr>
    </w:p>
    <w:p w:rsidR="00C403F9" w:rsidRDefault="00C403F9" w:rsidP="004B56F1">
      <w:pPr>
        <w:pStyle w:val="Default"/>
        <w:shd w:val="clear" w:color="auto" w:fill="DDDDDD" w:themeFill="accent1"/>
        <w:jc w:val="center"/>
        <w:rPr>
          <w:rFonts w:ascii="Arial" w:hAnsi="Arial" w:cs="Arial"/>
          <w:b/>
          <w:bCs/>
          <w:color w:val="auto"/>
          <w:sz w:val="22"/>
          <w:szCs w:val="22"/>
          <w:u w:val="single"/>
        </w:rPr>
      </w:pPr>
      <w:r w:rsidRPr="00C403F9">
        <w:rPr>
          <w:rFonts w:ascii="Arial" w:hAnsi="Arial" w:cs="Arial"/>
          <w:b/>
          <w:bCs/>
          <w:color w:val="auto"/>
          <w:sz w:val="22"/>
          <w:szCs w:val="22"/>
          <w:u w:val="single"/>
        </w:rPr>
        <w:t>2eme temps</w:t>
      </w:r>
      <w:r>
        <w:rPr>
          <w:rFonts w:ascii="Arial" w:hAnsi="Arial" w:cs="Arial"/>
          <w:b/>
          <w:bCs/>
          <w:color w:val="auto"/>
          <w:sz w:val="22"/>
          <w:szCs w:val="22"/>
          <w:u w:val="single"/>
        </w:rPr>
        <w:t>.</w:t>
      </w:r>
    </w:p>
    <w:p w:rsidR="00C403F9" w:rsidRPr="00C403F9" w:rsidRDefault="00C403F9" w:rsidP="004B56F1">
      <w:pPr>
        <w:pStyle w:val="Default"/>
        <w:shd w:val="clear" w:color="auto" w:fill="DDDDDD" w:themeFill="accent1"/>
        <w:jc w:val="center"/>
        <w:rPr>
          <w:rFonts w:ascii="Arial" w:hAnsi="Arial" w:cs="Arial"/>
          <w:color w:val="auto"/>
          <w:sz w:val="22"/>
          <w:szCs w:val="22"/>
        </w:rPr>
      </w:pPr>
      <w:r w:rsidRPr="00C403F9">
        <w:rPr>
          <w:rFonts w:ascii="Arial" w:hAnsi="Arial" w:cs="Arial"/>
          <w:b/>
          <w:bCs/>
          <w:color w:val="auto"/>
          <w:sz w:val="22"/>
          <w:szCs w:val="22"/>
        </w:rPr>
        <w:t>La laïcité : un principe discuté ? (1heure).</w:t>
      </w:r>
    </w:p>
    <w:p w:rsidR="00C403F9" w:rsidRPr="00C403F9" w:rsidRDefault="00C403F9" w:rsidP="00C403F9">
      <w:pPr>
        <w:pStyle w:val="Default"/>
        <w:numPr>
          <w:ilvl w:val="0"/>
          <w:numId w:val="9"/>
        </w:numPr>
        <w:rPr>
          <w:rFonts w:ascii="Arial" w:hAnsi="Arial" w:cs="Arial"/>
          <w:b/>
          <w:bCs/>
          <w:color w:val="auto"/>
          <w:sz w:val="22"/>
          <w:szCs w:val="22"/>
          <w:u w:val="single"/>
        </w:rPr>
      </w:pPr>
      <w:r w:rsidRPr="00C403F9">
        <w:rPr>
          <w:rFonts w:ascii="Arial" w:hAnsi="Arial" w:cs="Arial"/>
          <w:b/>
          <w:bCs/>
          <w:color w:val="auto"/>
          <w:sz w:val="22"/>
          <w:szCs w:val="22"/>
          <w:u w:val="single"/>
        </w:rPr>
        <w:t>Compétences travaillées.</w:t>
      </w:r>
    </w:p>
    <w:tbl>
      <w:tblPr>
        <w:tblW w:w="7326" w:type="dxa"/>
        <w:tblLook w:val="04A0"/>
      </w:tblPr>
      <w:tblGrid>
        <w:gridCol w:w="9268"/>
      </w:tblGrid>
      <w:tr w:rsidR="00C403F9" w:rsidRPr="00C403F9" w:rsidTr="00245FCB">
        <w:trPr>
          <w:trHeight w:val="177"/>
        </w:trPr>
        <w:tc>
          <w:tcPr>
            <w:tcW w:w="7326" w:type="dxa"/>
            <w:shd w:val="clear" w:color="auto" w:fill="auto"/>
          </w:tcPr>
          <w:p w:rsidR="00C403F9" w:rsidRPr="00C403F9" w:rsidRDefault="00C403F9" w:rsidP="00245FCB">
            <w:pPr>
              <w:spacing w:after="0" w:line="240" w:lineRule="auto"/>
              <w:rPr>
                <w:rFonts w:ascii="Arial" w:hAnsi="Arial" w:cs="Arial"/>
              </w:rPr>
            </w:pPr>
            <w:r w:rsidRPr="00C403F9">
              <w:rPr>
                <w:rFonts w:ascii="Arial" w:hAnsi="Arial" w:cs="Arial"/>
              </w:rPr>
              <w:t xml:space="preserve">  --identifier les valeurs éthiques et les principes civiques en jeu. </w:t>
            </w:r>
          </w:p>
          <w:tbl>
            <w:tblPr>
              <w:tblW w:w="9052" w:type="dxa"/>
              <w:tblLook w:val="04A0"/>
            </w:tblPr>
            <w:tblGrid>
              <w:gridCol w:w="9052"/>
            </w:tblGrid>
            <w:tr w:rsidR="00C403F9" w:rsidRPr="00C403F9" w:rsidTr="00245FCB">
              <w:trPr>
                <w:trHeight w:val="283"/>
              </w:trPr>
              <w:tc>
                <w:tcPr>
                  <w:tcW w:w="9052" w:type="dxa"/>
                  <w:shd w:val="clear" w:color="auto" w:fill="auto"/>
                </w:tcPr>
                <w:p w:rsidR="00C403F9" w:rsidRPr="00C403F9" w:rsidRDefault="00C403F9" w:rsidP="00245FCB">
                  <w:pPr>
                    <w:spacing w:after="0" w:line="240" w:lineRule="auto"/>
                    <w:rPr>
                      <w:rFonts w:ascii="Arial" w:hAnsi="Arial" w:cs="Arial"/>
                    </w:rPr>
                  </w:pPr>
                  <w:r w:rsidRPr="00C403F9">
                    <w:rPr>
                      <w:rFonts w:ascii="Arial" w:hAnsi="Arial" w:cs="Arial"/>
                    </w:rPr>
                    <w:t xml:space="preserve">--Développer l'expression personnelle, l'argumentation et le sens critique. </w:t>
                  </w:r>
                </w:p>
                <w:p w:rsidR="00C403F9" w:rsidRPr="00C403F9" w:rsidRDefault="00C403F9" w:rsidP="00245FCB">
                  <w:pPr>
                    <w:spacing w:after="0" w:line="240" w:lineRule="auto"/>
                    <w:rPr>
                      <w:rFonts w:ascii="Arial" w:hAnsi="Arial" w:cs="Arial"/>
                    </w:rPr>
                  </w:pPr>
                </w:p>
              </w:tc>
            </w:tr>
          </w:tbl>
          <w:p w:rsidR="00C403F9" w:rsidRPr="00C403F9" w:rsidRDefault="00C403F9" w:rsidP="00245FCB">
            <w:pPr>
              <w:spacing w:after="0" w:line="240" w:lineRule="auto"/>
              <w:rPr>
                <w:rFonts w:ascii="Arial" w:hAnsi="Arial" w:cs="Arial"/>
              </w:rPr>
            </w:pPr>
          </w:p>
        </w:tc>
      </w:tr>
    </w:tbl>
    <w:p w:rsidR="00C403F9" w:rsidRPr="00C403F9" w:rsidRDefault="00DA1898" w:rsidP="00C403F9">
      <w:pPr>
        <w:pStyle w:val="Default"/>
        <w:rPr>
          <w:rFonts w:ascii="Arial" w:hAnsi="Arial" w:cs="Arial"/>
          <w:i/>
          <w:color w:val="auto"/>
          <w:sz w:val="22"/>
          <w:szCs w:val="22"/>
        </w:rPr>
      </w:pPr>
      <w:r>
        <w:rPr>
          <w:rFonts w:ascii="Arial" w:hAnsi="Arial" w:cs="Arial"/>
          <w:b/>
          <w:i/>
          <w:color w:val="auto"/>
          <w:sz w:val="22"/>
          <w:szCs w:val="22"/>
          <w:u w:val="single"/>
        </w:rPr>
        <w:t>Réflexions autour de deux</w:t>
      </w:r>
      <w:r w:rsidR="00C403F9" w:rsidRPr="00DA1898">
        <w:rPr>
          <w:rFonts w:ascii="Arial" w:hAnsi="Arial" w:cs="Arial"/>
          <w:b/>
          <w:i/>
          <w:color w:val="auto"/>
          <w:sz w:val="22"/>
          <w:szCs w:val="22"/>
          <w:u w:val="single"/>
        </w:rPr>
        <w:t xml:space="preserve"> documents</w:t>
      </w:r>
      <w:r w:rsidR="00C403F9" w:rsidRPr="00C403F9">
        <w:rPr>
          <w:rFonts w:ascii="Arial" w:hAnsi="Arial" w:cs="Arial"/>
          <w:i/>
          <w:color w:val="auto"/>
          <w:sz w:val="22"/>
          <w:szCs w:val="22"/>
        </w:rPr>
        <w:t> : la laïcité est un principe qui dans son application peut faire l’objet de controverses et notamment dans le cadre scolaire.</w:t>
      </w:r>
    </w:p>
    <w:p w:rsidR="000D1590" w:rsidRDefault="000D1590" w:rsidP="007C39C2">
      <w:pPr>
        <w:jc w:val="center"/>
        <w:rPr>
          <w:b/>
          <w:u w:val="single"/>
        </w:rPr>
      </w:pPr>
    </w:p>
    <w:p w:rsidR="000D1590" w:rsidRDefault="000D1590" w:rsidP="007C39C2">
      <w:pPr>
        <w:jc w:val="center"/>
        <w:rPr>
          <w:b/>
          <w:u w:val="single"/>
        </w:rPr>
      </w:pPr>
    </w:p>
    <w:p w:rsidR="001E0BEC" w:rsidRDefault="001E0BEC" w:rsidP="007C39C2">
      <w:pPr>
        <w:jc w:val="center"/>
        <w:rPr>
          <w:b/>
          <w:u w:val="single"/>
        </w:rPr>
      </w:pPr>
    </w:p>
    <w:tbl>
      <w:tblPr>
        <w:tblW w:w="10289" w:type="dxa"/>
        <w:tblLook w:val="04A0"/>
      </w:tblPr>
      <w:tblGrid>
        <w:gridCol w:w="5144"/>
        <w:gridCol w:w="5145"/>
      </w:tblGrid>
      <w:tr w:rsidR="00DA1898" w:rsidTr="000549C1">
        <w:trPr>
          <w:trHeight w:val="109"/>
        </w:trPr>
        <w:tc>
          <w:tcPr>
            <w:tcW w:w="10289" w:type="dxa"/>
            <w:gridSpan w:val="2"/>
            <w:shd w:val="clear" w:color="auto" w:fill="auto"/>
          </w:tcPr>
          <w:p w:rsidR="00DA1898" w:rsidRPr="00DA1898" w:rsidRDefault="00DA1898" w:rsidP="00245FCB">
            <w:pPr>
              <w:pStyle w:val="Default"/>
              <w:rPr>
                <w:rFonts w:ascii="Arial" w:hAnsi="Arial" w:cs="Arial"/>
              </w:rPr>
            </w:pPr>
            <w:r w:rsidRPr="00DA1898">
              <w:rPr>
                <w:rFonts w:ascii="Arial" w:hAnsi="Arial" w:cs="Arial"/>
                <w:b/>
                <w:sz w:val="23"/>
                <w:szCs w:val="23"/>
                <w:u w:val="single"/>
              </w:rPr>
              <w:t>D</w:t>
            </w:r>
            <w:r w:rsidRPr="00DA1898">
              <w:rPr>
                <w:rFonts w:ascii="Arial" w:hAnsi="Arial" w:cs="Arial"/>
                <w:b/>
                <w:noProof/>
                <w:sz w:val="23"/>
                <w:szCs w:val="23"/>
                <w:u w:val="single"/>
                <w:lang w:eastAsia="fr-FR"/>
              </w:rPr>
              <w:drawing>
                <wp:anchor distT="0" distB="0" distL="114300" distR="114300" simplePos="0" relativeHeight="251691008" behindDoc="0" locked="0" layoutInCell="1" allowOverlap="1">
                  <wp:simplePos x="0" y="0"/>
                  <wp:positionH relativeFrom="column">
                    <wp:posOffset>26035</wp:posOffset>
                  </wp:positionH>
                  <wp:positionV relativeFrom="paragraph">
                    <wp:posOffset>173990</wp:posOffset>
                  </wp:positionV>
                  <wp:extent cx="5972810" cy="1133475"/>
                  <wp:effectExtent l="0" t="0" r="0" b="0"/>
                  <wp:wrapNone/>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cstate="print"/>
                          <a:stretch>
                            <a:fillRect/>
                          </a:stretch>
                        </pic:blipFill>
                        <pic:spPr bwMode="auto">
                          <a:xfrm>
                            <a:off x="0" y="0"/>
                            <a:ext cx="5972810" cy="1133475"/>
                          </a:xfrm>
                          <a:prstGeom prst="rect">
                            <a:avLst/>
                          </a:prstGeom>
                          <a:noFill/>
                          <a:ln w="9525">
                            <a:noFill/>
                            <a:miter lim="800000"/>
                            <a:headEnd/>
                            <a:tailEnd/>
                          </a:ln>
                        </pic:spPr>
                      </pic:pic>
                    </a:graphicData>
                  </a:graphic>
                </wp:anchor>
              </w:drawing>
            </w:r>
            <w:r w:rsidRPr="00DA1898">
              <w:rPr>
                <w:rFonts w:ascii="Arial" w:hAnsi="Arial" w:cs="Arial"/>
                <w:b/>
                <w:sz w:val="23"/>
                <w:szCs w:val="23"/>
                <w:u w:val="single"/>
              </w:rPr>
              <w:t xml:space="preserve">ocument 1 : </w:t>
            </w:r>
          </w:p>
        </w:tc>
      </w:tr>
      <w:tr w:rsidR="00DA1898" w:rsidTr="000549C1">
        <w:trPr>
          <w:trHeight w:val="609"/>
        </w:trPr>
        <w:tc>
          <w:tcPr>
            <w:tcW w:w="10289" w:type="dxa"/>
            <w:gridSpan w:val="2"/>
            <w:shd w:val="clear" w:color="auto" w:fill="auto"/>
          </w:tcPr>
          <w:p w:rsidR="00DA1898" w:rsidRDefault="00DA1898" w:rsidP="00245FCB">
            <w:pPr>
              <w:pStyle w:val="Default"/>
            </w:pPr>
          </w:p>
        </w:tc>
      </w:tr>
      <w:tr w:rsidR="00DA1898" w:rsidTr="000549C1">
        <w:trPr>
          <w:trHeight w:val="109"/>
        </w:trPr>
        <w:tc>
          <w:tcPr>
            <w:tcW w:w="10289" w:type="dxa"/>
            <w:gridSpan w:val="2"/>
            <w:shd w:val="clear" w:color="auto" w:fill="auto"/>
          </w:tcPr>
          <w:p w:rsidR="00DA1898" w:rsidRDefault="00DA1898" w:rsidP="00245FCB">
            <w:pPr>
              <w:pStyle w:val="Default"/>
              <w:rPr>
                <w:b/>
                <w:bCs/>
              </w:rPr>
            </w:pPr>
          </w:p>
        </w:tc>
      </w:tr>
      <w:tr w:rsidR="00DA1898" w:rsidTr="000549C1">
        <w:trPr>
          <w:trHeight w:val="120"/>
        </w:trPr>
        <w:tc>
          <w:tcPr>
            <w:tcW w:w="10289" w:type="dxa"/>
            <w:gridSpan w:val="2"/>
            <w:shd w:val="clear" w:color="auto" w:fill="auto"/>
          </w:tcPr>
          <w:p w:rsidR="00DA1898" w:rsidRDefault="00DA1898" w:rsidP="00245FCB">
            <w:pPr>
              <w:pStyle w:val="Default"/>
              <w:rPr>
                <w:b/>
                <w:sz w:val="23"/>
                <w:szCs w:val="23"/>
                <w:u w:val="single"/>
              </w:rPr>
            </w:pPr>
          </w:p>
        </w:tc>
      </w:tr>
      <w:tr w:rsidR="00DA1898" w:rsidTr="00245FCB">
        <w:trPr>
          <w:gridAfter w:val="1"/>
          <w:wAfter w:w="5145" w:type="dxa"/>
          <w:trHeight w:val="210"/>
        </w:trPr>
        <w:tc>
          <w:tcPr>
            <w:tcW w:w="5144" w:type="dxa"/>
            <w:shd w:val="clear" w:color="auto" w:fill="auto"/>
          </w:tcPr>
          <w:p w:rsidR="00DA1898" w:rsidRDefault="00DA1898" w:rsidP="00245FCB">
            <w:pPr>
              <w:pStyle w:val="Default"/>
              <w:rPr>
                <w:sz w:val="18"/>
                <w:szCs w:val="18"/>
              </w:rPr>
            </w:pPr>
          </w:p>
        </w:tc>
      </w:tr>
      <w:tr w:rsidR="00DA1898" w:rsidTr="00245FCB">
        <w:trPr>
          <w:gridAfter w:val="1"/>
          <w:wAfter w:w="5145" w:type="dxa"/>
          <w:trHeight w:val="227"/>
        </w:trPr>
        <w:tc>
          <w:tcPr>
            <w:tcW w:w="5144" w:type="dxa"/>
            <w:shd w:val="clear" w:color="auto" w:fill="auto"/>
          </w:tcPr>
          <w:p w:rsidR="00DA1898" w:rsidRDefault="00DA1898" w:rsidP="00245FCB">
            <w:pPr>
              <w:pStyle w:val="Default"/>
              <w:rPr>
                <w:sz w:val="20"/>
                <w:szCs w:val="20"/>
              </w:rPr>
            </w:pPr>
          </w:p>
        </w:tc>
      </w:tr>
      <w:tr w:rsidR="00DA1898" w:rsidTr="000549C1">
        <w:trPr>
          <w:trHeight w:val="100"/>
        </w:trPr>
        <w:tc>
          <w:tcPr>
            <w:tcW w:w="10289" w:type="dxa"/>
            <w:gridSpan w:val="2"/>
            <w:shd w:val="clear" w:color="auto" w:fill="auto"/>
          </w:tcPr>
          <w:p w:rsidR="00DA1898" w:rsidRDefault="00DA1898" w:rsidP="00245FCB">
            <w:pPr>
              <w:pStyle w:val="Default"/>
            </w:pPr>
            <w:r>
              <w:rPr>
                <w:noProof/>
                <w:lang w:eastAsia="fr-FR"/>
              </w:rPr>
              <w:drawing>
                <wp:inline distT="0" distB="0" distL="0" distR="0">
                  <wp:extent cx="4906010" cy="580517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cstate="print"/>
                          <a:stretch>
                            <a:fillRect/>
                          </a:stretch>
                        </pic:blipFill>
                        <pic:spPr bwMode="auto">
                          <a:xfrm>
                            <a:off x="0" y="0"/>
                            <a:ext cx="4906010" cy="5805170"/>
                          </a:xfrm>
                          <a:prstGeom prst="rect">
                            <a:avLst/>
                          </a:prstGeom>
                          <a:noFill/>
                          <a:ln w="9525">
                            <a:noFill/>
                            <a:miter lim="800000"/>
                            <a:headEnd/>
                            <a:tailEnd/>
                          </a:ln>
                        </pic:spPr>
                      </pic:pic>
                    </a:graphicData>
                  </a:graphic>
                </wp:inline>
              </w:drawing>
            </w:r>
          </w:p>
          <w:p w:rsidR="00DA1898" w:rsidRDefault="00DA1898" w:rsidP="00245FCB">
            <w:pPr>
              <w:pStyle w:val="Default"/>
            </w:pPr>
          </w:p>
        </w:tc>
      </w:tr>
      <w:tr w:rsidR="00DA1898" w:rsidRPr="00DA1898" w:rsidTr="000549C1">
        <w:trPr>
          <w:trHeight w:val="1687"/>
        </w:trPr>
        <w:tc>
          <w:tcPr>
            <w:tcW w:w="10289" w:type="dxa"/>
            <w:gridSpan w:val="2"/>
            <w:shd w:val="clear" w:color="auto" w:fill="auto"/>
          </w:tcPr>
          <w:p w:rsidR="00DA1898" w:rsidRPr="00DA1898" w:rsidRDefault="00DA1898" w:rsidP="00327019">
            <w:pPr>
              <w:pStyle w:val="Corpsdetexte"/>
              <w:jc w:val="both"/>
              <w:rPr>
                <w:rFonts w:ascii="Arial" w:hAnsi="Arial" w:cs="Arial"/>
              </w:rPr>
            </w:pPr>
            <w:r w:rsidRPr="00DA1898">
              <w:rPr>
                <w:rStyle w:val="Accentuationforte"/>
                <w:rFonts w:ascii="Arial" w:hAnsi="Arial" w:cs="Arial"/>
                <w:u w:val="single"/>
              </w:rPr>
              <w:t xml:space="preserve">Document </w:t>
            </w:r>
            <w:proofErr w:type="gramStart"/>
            <w:r w:rsidRPr="00DA1898">
              <w:rPr>
                <w:rStyle w:val="Accentuationforte"/>
                <w:rFonts w:ascii="Arial" w:hAnsi="Arial" w:cs="Arial"/>
                <w:u w:val="single"/>
              </w:rPr>
              <w:t>1:</w:t>
            </w:r>
            <w:proofErr w:type="gramEnd"/>
            <w:r w:rsidRPr="00DA1898">
              <w:rPr>
                <w:rStyle w:val="Accentuationforte"/>
                <w:rFonts w:ascii="Arial" w:hAnsi="Arial" w:cs="Arial"/>
                <w:u w:val="single"/>
              </w:rPr>
              <w:t xml:space="preserve"> Le palmarès des noms des établissements scolaires en France.</w:t>
            </w:r>
          </w:p>
          <w:p w:rsidR="00DA1898" w:rsidRPr="00DA1898" w:rsidRDefault="00DA1898" w:rsidP="00327019">
            <w:pPr>
              <w:pStyle w:val="Corpsdetexte"/>
              <w:jc w:val="both"/>
              <w:rPr>
                <w:rFonts w:ascii="Arial" w:hAnsi="Arial" w:cs="Arial"/>
              </w:rPr>
            </w:pPr>
            <w:bookmarkStart w:id="9" w:name="_Rjgo7Ze3HdRpKC"/>
            <w:bookmarkEnd w:id="9"/>
            <w:r w:rsidRPr="00DA1898">
              <w:rPr>
                <w:rStyle w:val="Accentuationforte"/>
                <w:rFonts w:ascii="Arial" w:hAnsi="Arial" w:cs="Arial"/>
              </w:rPr>
              <w:t xml:space="preserve">--Questions </w:t>
            </w:r>
            <w:r w:rsidR="001E0BEC">
              <w:rPr>
                <w:rStyle w:val="Accentuationforte"/>
                <w:rFonts w:ascii="Arial" w:hAnsi="Arial" w:cs="Arial"/>
              </w:rPr>
              <w:t xml:space="preserve">autour du </w:t>
            </w:r>
            <w:r w:rsidRPr="00DA1898">
              <w:rPr>
                <w:rStyle w:val="Accentuationforte"/>
                <w:rFonts w:ascii="Arial" w:hAnsi="Arial" w:cs="Arial"/>
              </w:rPr>
              <w:t>document (nature, date, auteurs, phénomène représenté).</w:t>
            </w:r>
          </w:p>
          <w:p w:rsidR="00DA1898" w:rsidRPr="00DA1898" w:rsidRDefault="00DA1898" w:rsidP="00327019">
            <w:pPr>
              <w:pStyle w:val="Corpsdetexte"/>
              <w:jc w:val="both"/>
              <w:rPr>
                <w:rFonts w:ascii="Arial" w:hAnsi="Arial" w:cs="Arial"/>
              </w:rPr>
            </w:pPr>
            <w:bookmarkStart w:id="10" w:name="_qnykJGdDUn322W"/>
            <w:bookmarkEnd w:id="10"/>
            <w:r w:rsidRPr="00DA1898">
              <w:rPr>
                <w:rStyle w:val="Accentuationforte"/>
                <w:rFonts w:ascii="Arial" w:hAnsi="Arial" w:cs="Arial"/>
              </w:rPr>
              <w:t>--Quels noms sont les plus utilisés ?</w:t>
            </w:r>
          </w:p>
          <w:p w:rsidR="00DA1898" w:rsidRPr="00DA1898" w:rsidRDefault="00DA1898" w:rsidP="00327019">
            <w:pPr>
              <w:pStyle w:val="Corpsdetexte"/>
              <w:jc w:val="both"/>
              <w:rPr>
                <w:rFonts w:ascii="Arial" w:hAnsi="Arial" w:cs="Arial"/>
              </w:rPr>
            </w:pPr>
            <w:bookmarkStart w:id="11" w:name="_wUB457SPzOIhFd"/>
            <w:bookmarkEnd w:id="11"/>
            <w:r w:rsidRPr="00DA1898">
              <w:rPr>
                <w:rStyle w:val="Accentuationforte"/>
                <w:rFonts w:ascii="Arial" w:hAnsi="Arial" w:cs="Arial"/>
              </w:rPr>
              <w:t>-- A quoi correspondent-ils ? Que symbolisent –ils ?</w:t>
            </w:r>
            <w:bookmarkStart w:id="12" w:name="_QTAW2Oj_q5JYx5"/>
            <w:bookmarkEnd w:id="12"/>
            <w:r w:rsidR="001E0BEC">
              <w:rPr>
                <w:rStyle w:val="Accentuationforte"/>
                <w:rFonts w:ascii="Arial" w:hAnsi="Arial" w:cs="Arial"/>
              </w:rPr>
              <w:t xml:space="preserve"> </w:t>
            </w:r>
            <w:r w:rsidRPr="00DA1898">
              <w:rPr>
                <w:rStyle w:val="Accentuationforte"/>
                <w:rFonts w:ascii="Arial" w:hAnsi="Arial" w:cs="Arial"/>
              </w:rPr>
              <w:t xml:space="preserve">Pour quelles raisons une République laïque autorise </w:t>
            </w:r>
            <w:proofErr w:type="spellStart"/>
            <w:r w:rsidRPr="00DA1898">
              <w:rPr>
                <w:rStyle w:val="Accentuationforte"/>
                <w:rFonts w:ascii="Arial" w:hAnsi="Arial" w:cs="Arial"/>
              </w:rPr>
              <w:t>t-elle</w:t>
            </w:r>
            <w:proofErr w:type="spellEnd"/>
            <w:r w:rsidRPr="00DA1898">
              <w:rPr>
                <w:rStyle w:val="Accentuationforte"/>
                <w:rFonts w:ascii="Arial" w:hAnsi="Arial" w:cs="Arial"/>
              </w:rPr>
              <w:t xml:space="preserve"> des noms d’établissements scolaires privés ?</w:t>
            </w:r>
          </w:p>
          <w:p w:rsidR="00DA1898" w:rsidRPr="00DA1898" w:rsidRDefault="00DA1898" w:rsidP="000549C1">
            <w:pPr>
              <w:pStyle w:val="Default"/>
              <w:ind w:right="856"/>
              <w:jc w:val="both"/>
              <w:rPr>
                <w:rFonts w:ascii="Arial" w:hAnsi="Arial" w:cs="Arial"/>
              </w:rPr>
            </w:pPr>
            <w:r w:rsidRPr="00DA1898">
              <w:rPr>
                <w:rFonts w:ascii="Arial" w:hAnsi="Arial" w:cs="Arial"/>
                <w:b/>
                <w:sz w:val="22"/>
                <w:szCs w:val="22"/>
                <w:u w:val="single"/>
              </w:rPr>
              <w:t>Document 2 : Reportage France 2 : la Gardienne de la laïcité.</w:t>
            </w:r>
          </w:p>
          <w:p w:rsidR="00DA1898" w:rsidRPr="00DA1898" w:rsidRDefault="00DA1898" w:rsidP="00327019">
            <w:pPr>
              <w:pStyle w:val="Default"/>
              <w:jc w:val="both"/>
              <w:rPr>
                <w:rFonts w:ascii="Arial" w:hAnsi="Arial" w:cs="Arial"/>
                <w:b/>
              </w:rPr>
            </w:pPr>
            <w:r w:rsidRPr="00DA1898">
              <w:rPr>
                <w:rFonts w:ascii="Arial" w:hAnsi="Arial" w:cs="Arial"/>
                <w:b/>
                <w:u w:val="single"/>
              </w:rPr>
              <w:t>Reportage France 2</w:t>
            </w:r>
            <w:r w:rsidRPr="00DA1898">
              <w:rPr>
                <w:rFonts w:ascii="Arial" w:hAnsi="Arial" w:cs="Arial"/>
                <w:b/>
              </w:rPr>
              <w:t> : le 29/04/2015.</w:t>
            </w:r>
          </w:p>
          <w:p w:rsidR="00DA1898" w:rsidRPr="00DA1898" w:rsidRDefault="00DA1898" w:rsidP="00327019">
            <w:pPr>
              <w:pStyle w:val="Default"/>
              <w:jc w:val="both"/>
              <w:rPr>
                <w:rFonts w:ascii="Arial" w:hAnsi="Arial" w:cs="Arial"/>
                <w:b/>
              </w:rPr>
            </w:pPr>
            <w:r w:rsidRPr="00DA1898">
              <w:rPr>
                <w:rFonts w:ascii="Arial" w:hAnsi="Arial" w:cs="Arial"/>
                <w:b/>
              </w:rPr>
              <w:t xml:space="preserve"> </w:t>
            </w:r>
            <w:r w:rsidRPr="00DA1898">
              <w:rPr>
                <w:rFonts w:ascii="Arial" w:hAnsi="Arial" w:cs="Arial"/>
                <w:b/>
                <w:sz w:val="22"/>
                <w:szCs w:val="22"/>
              </w:rPr>
              <w:t>http://www.francetvinfo.fr/societe/religion/laicite/a-marseille-un-lycee-est-intransigeant-sur-la-laicite_890619.html</w:t>
            </w:r>
          </w:p>
          <w:p w:rsidR="00DA1898" w:rsidRDefault="00DA1898" w:rsidP="00327019">
            <w:pPr>
              <w:pStyle w:val="Default"/>
              <w:jc w:val="both"/>
              <w:rPr>
                <w:rFonts w:ascii="Arial" w:hAnsi="Arial" w:cs="Arial"/>
              </w:rPr>
            </w:pPr>
          </w:p>
          <w:p w:rsidR="00327019" w:rsidRDefault="00327019" w:rsidP="00327019">
            <w:pPr>
              <w:pStyle w:val="Default"/>
              <w:numPr>
                <w:ilvl w:val="0"/>
                <w:numId w:val="4"/>
              </w:numPr>
              <w:jc w:val="both"/>
              <w:rPr>
                <w:rFonts w:ascii="Arial" w:hAnsi="Arial" w:cs="Arial"/>
              </w:rPr>
            </w:pPr>
            <w:r>
              <w:rPr>
                <w:rFonts w:ascii="Arial" w:hAnsi="Arial" w:cs="Arial"/>
              </w:rPr>
              <w:t>Dialogue avec les élèves autour de ce reportage qui permet de revenir sur la loi de 2004 et de montrer qu’il existe des conceptions divergentes de la laïcité et que l’école est un élément essentiel du combat pour la laïcisation de la société.</w:t>
            </w:r>
          </w:p>
          <w:p w:rsidR="00327019" w:rsidRDefault="00327019" w:rsidP="00327019">
            <w:pPr>
              <w:pStyle w:val="Default"/>
              <w:ind w:left="360"/>
              <w:jc w:val="both"/>
              <w:rPr>
                <w:rFonts w:ascii="Arial" w:hAnsi="Arial" w:cs="Arial"/>
              </w:rPr>
            </w:pPr>
          </w:p>
          <w:p w:rsidR="00327019" w:rsidRDefault="00327019" w:rsidP="00327019">
            <w:pPr>
              <w:pStyle w:val="Default"/>
              <w:ind w:left="360"/>
              <w:jc w:val="both"/>
              <w:rPr>
                <w:rFonts w:ascii="Arial" w:hAnsi="Arial" w:cs="Arial"/>
              </w:rPr>
            </w:pPr>
            <w:r w:rsidRPr="00327019">
              <w:rPr>
                <w:rFonts w:ascii="Arial" w:hAnsi="Arial" w:cs="Arial"/>
                <w:b/>
                <w:u w:val="single"/>
              </w:rPr>
              <w:t>Exemples de questions</w:t>
            </w:r>
            <w:r>
              <w:rPr>
                <w:rFonts w:ascii="Arial" w:hAnsi="Arial" w:cs="Arial"/>
              </w:rPr>
              <w:t xml:space="preserve"> : </w:t>
            </w:r>
          </w:p>
          <w:p w:rsidR="00327019" w:rsidRDefault="00327019" w:rsidP="00327019">
            <w:pPr>
              <w:pStyle w:val="Default"/>
              <w:numPr>
                <w:ilvl w:val="0"/>
                <w:numId w:val="4"/>
              </w:numPr>
              <w:jc w:val="both"/>
              <w:rPr>
                <w:rFonts w:ascii="Arial" w:hAnsi="Arial" w:cs="Arial"/>
              </w:rPr>
            </w:pPr>
            <w:r>
              <w:rPr>
                <w:rFonts w:ascii="Arial" w:hAnsi="Arial" w:cs="Arial"/>
              </w:rPr>
              <w:t>Quelle est la situation évoquée ? Comment peut-on qualifier l’action de la CPE ? Comment réagissent les élèves ? Les parents ?</w:t>
            </w:r>
          </w:p>
          <w:p w:rsidR="00327019" w:rsidRPr="00DA1898" w:rsidRDefault="00327019" w:rsidP="00327019">
            <w:pPr>
              <w:pStyle w:val="Default"/>
              <w:jc w:val="both"/>
              <w:rPr>
                <w:rFonts w:ascii="Arial" w:hAnsi="Arial" w:cs="Arial"/>
              </w:rPr>
            </w:pPr>
          </w:p>
          <w:p w:rsidR="00DA1898" w:rsidRDefault="00327019" w:rsidP="00327019">
            <w:pPr>
              <w:pStyle w:val="Default"/>
              <w:jc w:val="both"/>
              <w:rPr>
                <w:rFonts w:ascii="Arial" w:hAnsi="Arial" w:cs="Arial"/>
              </w:rPr>
            </w:pPr>
            <w:r w:rsidRPr="00327019">
              <w:rPr>
                <w:rFonts w:ascii="Arial" w:hAnsi="Arial" w:cs="Arial"/>
                <w:b/>
                <w:u w:val="single"/>
              </w:rPr>
              <w:t>Activité élèves</w:t>
            </w:r>
            <w:r>
              <w:rPr>
                <w:rFonts w:ascii="Arial" w:hAnsi="Arial" w:cs="Arial"/>
              </w:rPr>
              <w:t xml:space="preserve"> : à partir d’un corpus de documents (textes de </w:t>
            </w:r>
            <w:r w:rsidR="00880C8F">
              <w:rPr>
                <w:rFonts w:ascii="Arial" w:hAnsi="Arial" w:cs="Arial"/>
              </w:rPr>
              <w:t>lois,</w:t>
            </w:r>
            <w:r>
              <w:rPr>
                <w:rFonts w:ascii="Arial" w:hAnsi="Arial" w:cs="Arial"/>
              </w:rPr>
              <w:t xml:space="preserve"> chronologie, extrait de la déclaration des droits de l’homme, constitution de 1958) on demande aux élèves d’étudier les fondements de la laïcité et sa mise en œuvre dans la République française.</w:t>
            </w:r>
          </w:p>
          <w:p w:rsidR="00327019" w:rsidRDefault="00327019" w:rsidP="00327019">
            <w:pPr>
              <w:pStyle w:val="Default"/>
              <w:jc w:val="both"/>
              <w:rPr>
                <w:rFonts w:ascii="Arial" w:hAnsi="Arial" w:cs="Arial"/>
              </w:rPr>
            </w:pPr>
          </w:p>
          <w:p w:rsidR="00327019" w:rsidRDefault="00327019" w:rsidP="000549C1">
            <w:pPr>
              <w:pStyle w:val="Default"/>
              <w:rPr>
                <w:rFonts w:ascii="Arial" w:hAnsi="Arial" w:cs="Arial"/>
              </w:rPr>
            </w:pPr>
            <w:r w:rsidRPr="00327019">
              <w:rPr>
                <w:rFonts w:ascii="Arial" w:hAnsi="Arial" w:cs="Arial"/>
                <w:b/>
                <w:u w:val="single"/>
              </w:rPr>
              <w:t>Consigne :</w:t>
            </w:r>
            <w:r>
              <w:rPr>
                <w:rFonts w:ascii="Arial" w:hAnsi="Arial" w:cs="Arial"/>
              </w:rPr>
              <w:t xml:space="preserve"> expliquez à partir du corpus comment la laïcité s’est imposée comme un principe fondamental de la République ?</w:t>
            </w:r>
          </w:p>
          <w:p w:rsidR="000549C1" w:rsidRDefault="000549C1" w:rsidP="000549C1">
            <w:pPr>
              <w:pStyle w:val="Default"/>
              <w:rPr>
                <w:rFonts w:ascii="Arial" w:hAnsi="Arial" w:cs="Arial"/>
              </w:rPr>
            </w:pPr>
          </w:p>
          <w:p w:rsidR="000549C1" w:rsidRPr="000549C1" w:rsidRDefault="000549C1" w:rsidP="000549C1">
            <w:pPr>
              <w:pStyle w:val="Default"/>
              <w:rPr>
                <w:rFonts w:ascii="Arial" w:hAnsi="Arial" w:cs="Arial"/>
              </w:rPr>
            </w:pPr>
          </w:p>
          <w:p w:rsidR="000549C1" w:rsidRPr="000549C1" w:rsidRDefault="000549C1"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rPr>
            </w:pPr>
            <w:r w:rsidRPr="000549C1">
              <w:rPr>
                <w:rFonts w:ascii="Arial" w:hAnsi="Arial" w:cs="Arial"/>
                <w:b/>
                <w:bCs/>
                <w:u w:val="single"/>
              </w:rPr>
              <w:t xml:space="preserve">3ème temps : </w:t>
            </w:r>
            <w:r w:rsidRPr="000549C1">
              <w:rPr>
                <w:rFonts w:ascii="Arial" w:hAnsi="Arial" w:cs="Arial"/>
                <w:b/>
                <w:bCs/>
              </w:rPr>
              <w:t>2heures</w:t>
            </w:r>
          </w:p>
          <w:p w:rsidR="000549C1" w:rsidRPr="000549C1" w:rsidRDefault="000549C1"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rPr>
            </w:pPr>
            <w:r w:rsidRPr="000549C1">
              <w:rPr>
                <w:rFonts w:ascii="Arial" w:hAnsi="Arial" w:cs="Arial"/>
                <w:b/>
                <w:u w:val="single"/>
              </w:rPr>
              <w:t xml:space="preserve">Activité qui permettra d’évaluer les élèves : </w:t>
            </w:r>
            <w:bookmarkStart w:id="13" w:name="_Xv5N6E5yS8Sfey"/>
            <w:bookmarkEnd w:id="13"/>
            <w:r w:rsidRPr="000549C1">
              <w:rPr>
                <w:rStyle w:val="Accentuationforte"/>
                <w:rFonts w:ascii="Arial" w:hAnsi="Arial" w:cs="Arial"/>
              </w:rPr>
              <w:t>Créer une charte de la laïcité interactive à partir du logiciel XIA.</w:t>
            </w:r>
          </w:p>
          <w:p w:rsidR="000549C1" w:rsidRDefault="000549C1" w:rsidP="000549C1">
            <w:pPr>
              <w:pStyle w:val="Corpsdetexte"/>
            </w:pPr>
            <w:bookmarkStart w:id="14" w:name="_oPO7REuIeFXYuJ"/>
            <w:bookmarkEnd w:id="14"/>
            <w:r w:rsidRPr="000549C1">
              <w:rPr>
                <w:rStyle w:val="Accentuationforte"/>
                <w:u w:val="single"/>
              </w:rPr>
              <w:t>Consigne de travail</w:t>
            </w:r>
            <w:r>
              <w:rPr>
                <w:rStyle w:val="Accentuationforte"/>
              </w:rPr>
              <w:t xml:space="preserve"> : A partir de la charte de la laïcité vous allez construire une image XIA interactive. Illustrez 7 articles de votre choix par des documents (extraits de textes de lois, images, photos, vidéos) que vous commenterez en montrant le lien qui les relie à l’article de la charte.</w:t>
            </w:r>
          </w:p>
          <w:p w:rsidR="000549C1" w:rsidRPr="000549C1" w:rsidRDefault="000549C1" w:rsidP="000549C1">
            <w:pPr>
              <w:pStyle w:val="Corpsdetexte"/>
              <w:rPr>
                <w:b/>
              </w:rPr>
            </w:pPr>
            <w:bookmarkStart w:id="15" w:name="_B4OYGovSozk1mk"/>
            <w:bookmarkEnd w:id="15"/>
            <w:r>
              <w:rPr>
                <w:b/>
                <w:noProof/>
                <w:lang w:eastAsia="fr-FR"/>
              </w:rPr>
              <w:drawing>
                <wp:anchor distT="0" distB="0" distL="114300" distR="114300" simplePos="0" relativeHeight="251693056" behindDoc="0" locked="0" layoutInCell="1" allowOverlap="1">
                  <wp:simplePos x="0" y="0"/>
                  <wp:positionH relativeFrom="column">
                    <wp:posOffset>2795905</wp:posOffset>
                  </wp:positionH>
                  <wp:positionV relativeFrom="paragraph">
                    <wp:posOffset>238125</wp:posOffset>
                  </wp:positionV>
                  <wp:extent cx="2705100" cy="3924300"/>
                  <wp:effectExtent l="19050" t="0" r="0" b="0"/>
                  <wp:wrapNone/>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3" cstate="print"/>
                          <a:stretch>
                            <a:fillRect/>
                          </a:stretch>
                        </pic:blipFill>
                        <pic:spPr bwMode="auto">
                          <a:xfrm>
                            <a:off x="0" y="0"/>
                            <a:ext cx="2705100" cy="3924300"/>
                          </a:xfrm>
                          <a:prstGeom prst="rect">
                            <a:avLst/>
                          </a:prstGeom>
                          <a:noFill/>
                          <a:ln w="9525">
                            <a:noFill/>
                            <a:miter lim="800000"/>
                            <a:headEnd/>
                            <a:tailEnd/>
                          </a:ln>
                        </pic:spPr>
                      </pic:pic>
                    </a:graphicData>
                  </a:graphic>
                </wp:anchor>
              </w:drawing>
            </w:r>
            <w:r w:rsidRPr="000549C1">
              <w:rPr>
                <w:b/>
              </w:rPr>
              <w:t>--1ère étape : Mobilisation des ressources : recherche de documents au CDI + possibilité d'utiliser des documents du corpus.</w:t>
            </w:r>
          </w:p>
          <w:p w:rsidR="000549C1" w:rsidRDefault="000549C1" w:rsidP="000549C1">
            <w:pPr>
              <w:pStyle w:val="Corpsdetexte"/>
              <w:rPr>
                <w:rFonts w:ascii="Arial" w:hAnsi="Arial" w:cs="Arial"/>
              </w:rPr>
            </w:pPr>
            <w:bookmarkStart w:id="16" w:name="_IfRCbnXuF6XRKA"/>
            <w:bookmarkEnd w:id="16"/>
            <w:r w:rsidRPr="000549C1">
              <w:rPr>
                <w:b/>
              </w:rPr>
              <w:t>--2eme étape : création de la charte (1heure).</w:t>
            </w:r>
            <w:r>
              <w:rPr>
                <w:rFonts w:ascii="Arial" w:hAnsi="Arial" w:cs="Arial"/>
              </w:rPr>
              <w:t xml:space="preserve"> </w:t>
            </w:r>
          </w:p>
          <w:p w:rsidR="000549C1" w:rsidRDefault="000549C1" w:rsidP="000549C1">
            <w:pPr>
              <w:pStyle w:val="Default"/>
              <w:rPr>
                <w:rFonts w:ascii="Arial" w:hAnsi="Arial" w:cs="Arial"/>
              </w:rPr>
            </w:pPr>
          </w:p>
          <w:p w:rsidR="000549C1" w:rsidRDefault="000549C1" w:rsidP="000549C1">
            <w:pPr>
              <w:pStyle w:val="Default"/>
              <w:rPr>
                <w:rFonts w:ascii="Arial" w:hAnsi="Arial" w:cs="Arial"/>
              </w:rPr>
            </w:pPr>
          </w:p>
          <w:p w:rsidR="000549C1" w:rsidRDefault="000549C1" w:rsidP="000549C1">
            <w:pPr>
              <w:pStyle w:val="Default"/>
              <w:rPr>
                <w:rFonts w:ascii="Arial" w:hAnsi="Arial" w:cs="Arial"/>
              </w:rPr>
            </w:pPr>
          </w:p>
          <w:p w:rsidR="000549C1" w:rsidRDefault="000549C1" w:rsidP="000549C1">
            <w:pPr>
              <w:pStyle w:val="Default"/>
              <w:ind w:right="434"/>
              <w:rPr>
                <w:rFonts w:ascii="Arial" w:hAnsi="Arial" w:cs="Arial"/>
              </w:rPr>
            </w:pPr>
          </w:p>
          <w:p w:rsidR="000549C1" w:rsidRDefault="000549C1" w:rsidP="000549C1">
            <w:pPr>
              <w:pStyle w:val="Default"/>
              <w:rPr>
                <w:rFonts w:ascii="Arial" w:hAnsi="Arial" w:cs="Arial"/>
              </w:rPr>
            </w:pPr>
          </w:p>
          <w:p w:rsidR="000549C1" w:rsidRDefault="000549C1" w:rsidP="000549C1">
            <w:pPr>
              <w:pStyle w:val="Default"/>
              <w:rPr>
                <w:rFonts w:ascii="Arial" w:hAnsi="Arial" w:cs="Arial"/>
              </w:rPr>
            </w:pPr>
          </w:p>
          <w:p w:rsidR="000549C1" w:rsidRDefault="000549C1" w:rsidP="000549C1">
            <w:pPr>
              <w:pStyle w:val="Default"/>
              <w:rPr>
                <w:rFonts w:ascii="Arial" w:hAnsi="Arial" w:cs="Arial"/>
              </w:rPr>
            </w:pPr>
          </w:p>
          <w:p w:rsidR="000549C1" w:rsidRDefault="000549C1" w:rsidP="000549C1">
            <w:pPr>
              <w:pStyle w:val="Default"/>
              <w:rPr>
                <w:rFonts w:ascii="Arial" w:hAnsi="Arial" w:cs="Arial"/>
              </w:rPr>
            </w:pPr>
          </w:p>
          <w:p w:rsidR="000549C1" w:rsidRDefault="000549C1" w:rsidP="000549C1">
            <w:pPr>
              <w:pStyle w:val="Default"/>
              <w:rPr>
                <w:rFonts w:ascii="Arial" w:hAnsi="Arial" w:cs="Arial"/>
              </w:rPr>
            </w:pPr>
          </w:p>
          <w:p w:rsidR="000549C1" w:rsidRDefault="000549C1" w:rsidP="000549C1">
            <w:pPr>
              <w:pStyle w:val="Default"/>
              <w:rPr>
                <w:rFonts w:ascii="Arial" w:hAnsi="Arial" w:cs="Arial"/>
              </w:rPr>
            </w:pPr>
          </w:p>
          <w:p w:rsidR="00327019" w:rsidRDefault="00327019" w:rsidP="00327019">
            <w:pPr>
              <w:pStyle w:val="Default"/>
              <w:jc w:val="both"/>
              <w:rPr>
                <w:rFonts w:ascii="Arial" w:hAnsi="Arial" w:cs="Arial"/>
              </w:rPr>
            </w:pPr>
          </w:p>
          <w:p w:rsidR="006B619F" w:rsidRDefault="006B619F" w:rsidP="00327019">
            <w:pPr>
              <w:pStyle w:val="Default"/>
              <w:jc w:val="both"/>
              <w:rPr>
                <w:rFonts w:ascii="Arial" w:hAnsi="Arial" w:cs="Arial"/>
              </w:rPr>
            </w:pPr>
          </w:p>
          <w:p w:rsidR="006B619F" w:rsidRDefault="006B619F" w:rsidP="00327019">
            <w:pPr>
              <w:pStyle w:val="Default"/>
              <w:jc w:val="both"/>
              <w:rPr>
                <w:rFonts w:ascii="Arial" w:hAnsi="Arial" w:cs="Arial"/>
              </w:rPr>
            </w:pPr>
          </w:p>
          <w:p w:rsidR="00327019" w:rsidRDefault="00327019" w:rsidP="00327019">
            <w:pPr>
              <w:pStyle w:val="Default"/>
              <w:jc w:val="both"/>
              <w:rPr>
                <w:rFonts w:ascii="Arial" w:hAnsi="Arial" w:cs="Arial"/>
              </w:rPr>
            </w:pPr>
          </w:p>
          <w:p w:rsidR="006B619F" w:rsidRPr="00DA1898" w:rsidRDefault="006B619F" w:rsidP="00327019">
            <w:pPr>
              <w:pStyle w:val="Default"/>
              <w:jc w:val="both"/>
              <w:rPr>
                <w:rFonts w:ascii="Arial" w:hAnsi="Arial" w:cs="Arial"/>
              </w:rPr>
            </w:pPr>
          </w:p>
        </w:tc>
      </w:tr>
      <w:tr w:rsidR="00DA1898" w:rsidTr="00245FCB">
        <w:trPr>
          <w:gridAfter w:val="1"/>
          <w:wAfter w:w="5145" w:type="dxa"/>
          <w:trHeight w:val="100"/>
        </w:trPr>
        <w:tc>
          <w:tcPr>
            <w:tcW w:w="5144" w:type="dxa"/>
            <w:shd w:val="clear" w:color="auto" w:fill="auto"/>
          </w:tcPr>
          <w:p w:rsidR="00DA1898" w:rsidRPr="00DA1898" w:rsidRDefault="00DA1898" w:rsidP="00327019">
            <w:pPr>
              <w:pStyle w:val="Default"/>
              <w:ind w:right="-175"/>
              <w:jc w:val="both"/>
              <w:rPr>
                <w:rFonts w:ascii="Arial" w:hAnsi="Arial" w:cs="Arial"/>
              </w:rPr>
            </w:pPr>
          </w:p>
        </w:tc>
      </w:tr>
    </w:tbl>
    <w:p w:rsidR="006B619F" w:rsidRPr="000823E0" w:rsidRDefault="006B619F"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sz w:val="20"/>
          <w:szCs w:val="20"/>
          <w:u w:val="single"/>
        </w:rPr>
      </w:pPr>
      <w:r w:rsidRPr="000823E0">
        <w:rPr>
          <w:rFonts w:ascii="Arial" w:hAnsi="Arial" w:cs="Arial"/>
          <w:b/>
          <w:sz w:val="20"/>
          <w:szCs w:val="20"/>
          <w:u w:val="single"/>
        </w:rPr>
        <w:t xml:space="preserve">https://sway.com/qRIx97pLQrD1uNjZ </w:t>
      </w:r>
    </w:p>
    <w:p w:rsidR="00583ADF" w:rsidRDefault="003E2FB2"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sidRPr="00583ADF">
        <w:rPr>
          <w:rFonts w:ascii="Arial" w:hAnsi="Arial" w:cs="Arial"/>
          <w:b/>
          <w:u w:val="single"/>
        </w:rPr>
        <w:t>Proposition n°</w:t>
      </w:r>
      <w:r w:rsidR="000549C1" w:rsidRPr="00583ADF">
        <w:rPr>
          <w:rFonts w:ascii="Arial" w:hAnsi="Arial" w:cs="Arial"/>
          <w:b/>
          <w:u w:val="single"/>
        </w:rPr>
        <w:t>2</w:t>
      </w:r>
    </w:p>
    <w:p w:rsidR="00583ADF" w:rsidRDefault="003E2FB2"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color w:val="000000"/>
          <w:sz w:val="24"/>
          <w:szCs w:val="24"/>
        </w:rPr>
      </w:pPr>
      <w:r w:rsidRPr="003E2FB2">
        <w:rPr>
          <w:rFonts w:ascii="Arial" w:hAnsi="Arial" w:cs="Arial"/>
          <w:b/>
          <w:bCs/>
          <w:color w:val="000000"/>
          <w:sz w:val="24"/>
          <w:szCs w:val="24"/>
        </w:rPr>
        <w:t xml:space="preserve">La </w:t>
      </w:r>
      <w:r w:rsidR="002661E6">
        <w:rPr>
          <w:rFonts w:ascii="Arial" w:hAnsi="Arial" w:cs="Arial"/>
          <w:b/>
          <w:color w:val="000000"/>
          <w:sz w:val="24"/>
          <w:szCs w:val="24"/>
        </w:rPr>
        <w:t>Laïcité, pilier de la R</w:t>
      </w:r>
      <w:r w:rsidRPr="003E2FB2">
        <w:rPr>
          <w:rFonts w:ascii="Arial" w:hAnsi="Arial" w:cs="Arial"/>
          <w:b/>
          <w:color w:val="000000"/>
          <w:sz w:val="24"/>
          <w:szCs w:val="24"/>
        </w:rPr>
        <w:t>épublique française.</w:t>
      </w:r>
    </w:p>
    <w:p w:rsidR="003E2FB2" w:rsidRPr="003E2FB2" w:rsidRDefault="003E2FB2"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bCs/>
          <w:sz w:val="24"/>
          <w:szCs w:val="24"/>
          <w:u w:val="single"/>
        </w:rPr>
      </w:pPr>
      <w:r w:rsidRPr="003E2FB2">
        <w:rPr>
          <w:rFonts w:ascii="Arial" w:hAnsi="Arial" w:cs="Arial"/>
          <w:b/>
          <w:bCs/>
          <w:sz w:val="24"/>
          <w:szCs w:val="24"/>
          <w:u w:val="single"/>
        </w:rPr>
        <w:t xml:space="preserve">Problématique : La laïcité : nouvel enjeu de </w:t>
      </w:r>
      <w:r w:rsidR="002661E6">
        <w:rPr>
          <w:rFonts w:ascii="Arial" w:hAnsi="Arial" w:cs="Arial"/>
          <w:b/>
          <w:bCs/>
          <w:sz w:val="24"/>
          <w:szCs w:val="24"/>
          <w:u w:val="single"/>
        </w:rPr>
        <w:t>la</w:t>
      </w:r>
      <w:r w:rsidRPr="003E2FB2">
        <w:rPr>
          <w:rFonts w:ascii="Arial" w:hAnsi="Arial" w:cs="Arial"/>
          <w:b/>
          <w:bCs/>
          <w:sz w:val="24"/>
          <w:szCs w:val="24"/>
          <w:u w:val="single"/>
        </w:rPr>
        <w:t xml:space="preserve"> République ?</w:t>
      </w:r>
    </w:p>
    <w:p w:rsidR="003E2FB2" w:rsidRDefault="003E2FB2" w:rsidP="004B56F1">
      <w:pPr>
        <w:pBdr>
          <w:top w:val="single" w:sz="4" w:space="1" w:color="auto"/>
          <w:left w:val="single" w:sz="4" w:space="4" w:color="auto"/>
          <w:bottom w:val="single" w:sz="4" w:space="1" w:color="auto"/>
          <w:right w:val="single" w:sz="4" w:space="4" w:color="auto"/>
        </w:pBdr>
        <w:shd w:val="clear" w:color="auto" w:fill="DDDDDD" w:themeFill="accent1"/>
        <w:autoSpaceDE w:val="0"/>
        <w:autoSpaceDN w:val="0"/>
        <w:adjustRightInd w:val="0"/>
        <w:spacing w:after="0" w:line="240" w:lineRule="auto"/>
        <w:jc w:val="center"/>
        <w:rPr>
          <w:rFonts w:ascii="Arial" w:hAnsi="Arial" w:cs="Arial"/>
          <w:b/>
          <w:color w:val="000000"/>
          <w:sz w:val="20"/>
          <w:szCs w:val="20"/>
          <w:u w:val="single"/>
        </w:rPr>
      </w:pPr>
      <w:r w:rsidRPr="000549C1">
        <w:rPr>
          <w:rFonts w:ascii="Arial" w:hAnsi="Arial" w:cs="Arial"/>
          <w:b/>
          <w:color w:val="000000"/>
          <w:sz w:val="20"/>
          <w:szCs w:val="20"/>
          <w:u w:val="single"/>
        </w:rPr>
        <w:t>Durée : environ 3 / 4 heures.</w:t>
      </w:r>
    </w:p>
    <w:p w:rsidR="00780E3A" w:rsidRPr="000549C1" w:rsidRDefault="00780E3A" w:rsidP="002913AD">
      <w:pPr>
        <w:autoSpaceDE w:val="0"/>
        <w:autoSpaceDN w:val="0"/>
        <w:adjustRightInd w:val="0"/>
        <w:spacing w:after="0" w:line="240" w:lineRule="auto"/>
        <w:jc w:val="center"/>
        <w:rPr>
          <w:rFonts w:ascii="Arial" w:hAnsi="Arial" w:cs="Arial"/>
          <w:b/>
          <w:color w:val="000000"/>
          <w:sz w:val="20"/>
          <w:szCs w:val="20"/>
          <w:u w:val="single"/>
        </w:rPr>
      </w:pPr>
    </w:p>
    <w:p w:rsidR="003E52A4" w:rsidRPr="00583ADF" w:rsidRDefault="00583ADF"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sidRPr="00583ADF">
        <w:rPr>
          <w:rFonts w:ascii="Arial" w:hAnsi="Arial" w:cs="Arial"/>
          <w:b/>
          <w:u w:val="single"/>
        </w:rPr>
        <w:t>1</w:t>
      </w:r>
      <w:r w:rsidRPr="00583ADF">
        <w:rPr>
          <w:rFonts w:ascii="Arial" w:hAnsi="Arial" w:cs="Arial"/>
          <w:b/>
          <w:u w:val="single"/>
          <w:vertAlign w:val="superscript"/>
        </w:rPr>
        <w:t>er</w:t>
      </w:r>
      <w:r w:rsidRPr="00583ADF">
        <w:rPr>
          <w:rFonts w:ascii="Arial" w:hAnsi="Arial" w:cs="Arial"/>
          <w:b/>
          <w:u w:val="single"/>
        </w:rPr>
        <w:t xml:space="preserve"> temps</w:t>
      </w:r>
    </w:p>
    <w:p w:rsidR="00502E65" w:rsidRPr="00583ADF" w:rsidRDefault="00502E65"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rPr>
      </w:pPr>
      <w:r w:rsidRPr="00583ADF">
        <w:rPr>
          <w:rFonts w:ascii="Arial" w:hAnsi="Arial" w:cs="Arial"/>
          <w:b/>
        </w:rPr>
        <w:t xml:space="preserve">Activité introductive : </w:t>
      </w:r>
      <w:r w:rsidR="001E3755" w:rsidRPr="00583ADF">
        <w:rPr>
          <w:rFonts w:ascii="Arial" w:hAnsi="Arial" w:cs="Arial"/>
          <w:b/>
        </w:rPr>
        <w:t>interrogations et représentations de la laïcité chez les élèves.</w:t>
      </w:r>
    </w:p>
    <w:p w:rsidR="001E3755" w:rsidRPr="0066611A" w:rsidRDefault="001E3755" w:rsidP="0066611A">
      <w:pPr>
        <w:pStyle w:val="Paragraphedeliste"/>
        <w:numPr>
          <w:ilvl w:val="0"/>
          <w:numId w:val="1"/>
        </w:numPr>
        <w:rPr>
          <w:rFonts w:ascii="Arial" w:hAnsi="Arial" w:cs="Arial"/>
          <w:b/>
          <w:u w:val="single"/>
        </w:rPr>
      </w:pPr>
      <w:r w:rsidRPr="0066611A">
        <w:rPr>
          <w:rFonts w:ascii="Arial" w:hAnsi="Arial" w:cs="Arial"/>
          <w:b/>
          <w:u w:val="single"/>
        </w:rPr>
        <w:t xml:space="preserve">Durée : </w:t>
      </w:r>
      <w:r w:rsidR="003E52A4">
        <w:rPr>
          <w:rFonts w:ascii="Arial" w:hAnsi="Arial" w:cs="Arial"/>
          <w:b/>
          <w:u w:val="single"/>
        </w:rPr>
        <w:t>30 minutes</w:t>
      </w:r>
      <w:r w:rsidR="00B84FB1">
        <w:rPr>
          <w:rFonts w:ascii="Arial" w:hAnsi="Arial" w:cs="Arial"/>
          <w:b/>
          <w:u w:val="single"/>
        </w:rPr>
        <w:t>.</w:t>
      </w:r>
    </w:p>
    <w:p w:rsidR="001E3755" w:rsidRPr="0066611A" w:rsidRDefault="00B84FB1" w:rsidP="0066611A">
      <w:pPr>
        <w:pStyle w:val="Paragraphedeliste"/>
        <w:numPr>
          <w:ilvl w:val="0"/>
          <w:numId w:val="1"/>
        </w:numPr>
        <w:rPr>
          <w:rFonts w:ascii="Arial" w:hAnsi="Arial" w:cs="Arial"/>
          <w:b/>
          <w:u w:val="single"/>
        </w:rPr>
      </w:pPr>
      <w:r>
        <w:rPr>
          <w:rFonts w:ascii="Arial" w:hAnsi="Arial" w:cs="Arial"/>
          <w:b/>
          <w:noProof/>
          <w:u w:val="single"/>
          <w:lang w:eastAsia="fr-FR"/>
        </w:rPr>
        <w:drawing>
          <wp:anchor distT="0" distB="0" distL="114300" distR="114300" simplePos="0" relativeHeight="251660288" behindDoc="0" locked="0" layoutInCell="1" allowOverlap="1">
            <wp:simplePos x="0" y="0"/>
            <wp:positionH relativeFrom="column">
              <wp:posOffset>449520</wp:posOffset>
            </wp:positionH>
            <wp:positionV relativeFrom="paragraph">
              <wp:posOffset>612583</wp:posOffset>
            </wp:positionV>
            <wp:extent cx="3668731" cy="3816111"/>
            <wp:effectExtent l="38100" t="57150" r="122219" b="89139"/>
            <wp:wrapNone/>
            <wp:docPr id="5" name="Image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srcRect l="2364" t="11016" r="2793" b="1009"/>
                    <a:stretch>
                      <a:fillRect/>
                    </a:stretch>
                  </pic:blipFill>
                  <pic:spPr bwMode="auto">
                    <a:xfrm>
                      <a:off x="0" y="0"/>
                      <a:ext cx="3668731" cy="3816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E3755" w:rsidRPr="0066611A">
        <w:rPr>
          <w:rFonts w:ascii="Arial" w:hAnsi="Arial" w:cs="Arial"/>
          <w:b/>
          <w:u w:val="single"/>
        </w:rPr>
        <w:t xml:space="preserve">Lancement de la séance.  </w:t>
      </w:r>
      <w:r w:rsidR="001E3755" w:rsidRPr="0066611A">
        <w:rPr>
          <w:rFonts w:ascii="Arial" w:hAnsi="Arial" w:cs="Arial"/>
          <w:b/>
        </w:rPr>
        <w:br/>
      </w:r>
      <w:r>
        <w:rPr>
          <w:rFonts w:ascii="Arial" w:hAnsi="Arial" w:cs="Arial"/>
          <w:b/>
          <w:u w:val="single"/>
        </w:rPr>
        <w:t>Lecture d’un extrait d’un a</w:t>
      </w:r>
      <w:r w:rsidR="001E3755" w:rsidRPr="0066611A">
        <w:rPr>
          <w:rFonts w:ascii="Arial" w:hAnsi="Arial" w:cs="Arial"/>
          <w:b/>
          <w:u w:val="single"/>
        </w:rPr>
        <w:t>rticle du journal LE MONDE : A quelle laïcité se vouer</w:t>
      </w:r>
      <w:r w:rsidR="00BB717A">
        <w:rPr>
          <w:rFonts w:ascii="Arial" w:hAnsi="Arial" w:cs="Arial"/>
          <w:b/>
          <w:u w:val="single"/>
        </w:rPr>
        <w:t xml:space="preserve"> </w:t>
      </w:r>
      <w:r w:rsidR="001E3755" w:rsidRPr="0066611A">
        <w:rPr>
          <w:rFonts w:ascii="Arial" w:hAnsi="Arial" w:cs="Arial"/>
          <w:b/>
          <w:u w:val="single"/>
        </w:rPr>
        <w:t>?</w:t>
      </w:r>
      <w:r>
        <w:rPr>
          <w:rFonts w:ascii="Arial" w:hAnsi="Arial" w:cs="Arial"/>
          <w:b/>
          <w:u w:val="single"/>
        </w:rPr>
        <w:t xml:space="preserve"> par Stéphanie Le Bars, le 10 janvier 2014.</w:t>
      </w:r>
    </w:p>
    <w:p w:rsidR="001E3755" w:rsidRPr="0066611A" w:rsidRDefault="001E3755">
      <w:pPr>
        <w:rPr>
          <w:rFonts w:ascii="Arial" w:hAnsi="Arial" w:cs="Arial"/>
          <w:b/>
          <w:u w:val="single"/>
        </w:rPr>
      </w:pPr>
    </w:p>
    <w:p w:rsidR="00502E65" w:rsidRDefault="00502E65">
      <w:pPr>
        <w:rPr>
          <w:b/>
          <w:u w:val="single"/>
        </w:rPr>
      </w:pPr>
    </w:p>
    <w:p w:rsidR="00C81177" w:rsidRDefault="00C81177">
      <w:pPr>
        <w:rPr>
          <w:b/>
          <w:u w:val="single"/>
        </w:rPr>
      </w:pPr>
    </w:p>
    <w:p w:rsidR="00C81177" w:rsidRDefault="00C81177">
      <w:pPr>
        <w:rPr>
          <w:b/>
          <w:u w:val="single"/>
        </w:rPr>
      </w:pPr>
    </w:p>
    <w:p w:rsidR="00C81177" w:rsidRDefault="00C81177">
      <w:pPr>
        <w:rPr>
          <w:b/>
          <w:u w:val="single"/>
        </w:rPr>
      </w:pPr>
    </w:p>
    <w:p w:rsidR="00C81177" w:rsidRDefault="00C81177">
      <w:pPr>
        <w:rPr>
          <w:b/>
          <w:u w:val="single"/>
        </w:rPr>
      </w:pPr>
    </w:p>
    <w:p w:rsidR="00C81177" w:rsidRDefault="00C81177">
      <w:pPr>
        <w:rPr>
          <w:b/>
          <w:u w:val="single"/>
        </w:rPr>
      </w:pPr>
    </w:p>
    <w:p w:rsidR="00C81177" w:rsidRDefault="00C81177">
      <w:pPr>
        <w:rPr>
          <w:b/>
          <w:u w:val="single"/>
        </w:rPr>
      </w:pPr>
    </w:p>
    <w:p w:rsidR="00C81177" w:rsidRDefault="00C81177">
      <w:pPr>
        <w:rPr>
          <w:b/>
          <w:u w:val="single"/>
        </w:rPr>
      </w:pPr>
    </w:p>
    <w:p w:rsidR="00C81177" w:rsidRDefault="00C81177">
      <w:pPr>
        <w:rPr>
          <w:b/>
          <w:u w:val="single"/>
        </w:rPr>
      </w:pPr>
    </w:p>
    <w:p w:rsidR="00C81177" w:rsidRDefault="00C81177">
      <w:pPr>
        <w:rPr>
          <w:b/>
          <w:u w:val="single"/>
        </w:rPr>
      </w:pPr>
    </w:p>
    <w:p w:rsidR="00B84FB1" w:rsidRPr="000179B1" w:rsidRDefault="00B84FB1">
      <w:pPr>
        <w:rPr>
          <w:rFonts w:ascii="Arial" w:hAnsi="Arial" w:cs="Arial"/>
          <w:b/>
          <w:u w:val="single"/>
        </w:rPr>
      </w:pPr>
    </w:p>
    <w:p w:rsidR="003E2FB2" w:rsidRPr="003E2FB2" w:rsidRDefault="00B84FB1" w:rsidP="00245FCB">
      <w:pPr>
        <w:pStyle w:val="Paragraphedeliste"/>
        <w:numPr>
          <w:ilvl w:val="0"/>
          <w:numId w:val="1"/>
        </w:numPr>
        <w:rPr>
          <w:rFonts w:ascii="Arial" w:hAnsi="Arial" w:cs="Arial"/>
          <w:b/>
          <w:bCs/>
        </w:rPr>
      </w:pPr>
      <w:r w:rsidRPr="003E2FB2">
        <w:rPr>
          <w:rFonts w:ascii="Arial" w:hAnsi="Arial" w:cs="Arial"/>
          <w:b/>
        </w:rPr>
        <w:t>Discussion permettant de faire réagir les élèves</w:t>
      </w:r>
      <w:r w:rsidR="00665E19" w:rsidRPr="003E2FB2">
        <w:rPr>
          <w:rFonts w:ascii="Arial" w:hAnsi="Arial" w:cs="Arial"/>
          <w:b/>
        </w:rPr>
        <w:t xml:space="preserve"> au problème posé par l’article</w:t>
      </w:r>
      <w:r w:rsidRPr="003E2FB2">
        <w:rPr>
          <w:rFonts w:ascii="Arial" w:hAnsi="Arial" w:cs="Arial"/>
          <w:b/>
        </w:rPr>
        <w:t xml:space="preserve"> et de proposer une définition de la laïcité qu’ils ont abordée en classe de première.</w:t>
      </w:r>
    </w:p>
    <w:p w:rsidR="00B84FB1" w:rsidRPr="003E2FB2" w:rsidRDefault="00B84FB1" w:rsidP="00245FCB">
      <w:pPr>
        <w:pStyle w:val="Paragraphedeliste"/>
        <w:numPr>
          <w:ilvl w:val="0"/>
          <w:numId w:val="1"/>
        </w:numPr>
        <w:rPr>
          <w:rFonts w:ascii="Arial" w:hAnsi="Arial" w:cs="Arial"/>
          <w:b/>
          <w:bCs/>
        </w:rPr>
      </w:pPr>
      <w:r w:rsidRPr="003E2FB2">
        <w:rPr>
          <w:rFonts w:ascii="Arial" w:hAnsi="Arial" w:cs="Arial"/>
          <w:b/>
          <w:bCs/>
          <w:u w:val="single"/>
        </w:rPr>
        <w:t>On complète la réflexion des élèves par des documents</w:t>
      </w:r>
      <w:r w:rsidRPr="003E2FB2">
        <w:rPr>
          <w:rFonts w:ascii="Arial" w:hAnsi="Arial" w:cs="Arial"/>
          <w:b/>
          <w:bCs/>
        </w:rPr>
        <w:t xml:space="preserve"> : </w:t>
      </w:r>
    </w:p>
    <w:p w:rsidR="00B84FB1" w:rsidRPr="000179B1" w:rsidRDefault="00B84FB1" w:rsidP="00B84FB1">
      <w:pPr>
        <w:pStyle w:val="Default"/>
        <w:numPr>
          <w:ilvl w:val="0"/>
          <w:numId w:val="1"/>
        </w:numPr>
        <w:rPr>
          <w:rFonts w:ascii="Arial" w:hAnsi="Arial" w:cs="Arial"/>
          <w:b/>
          <w:bCs/>
          <w:sz w:val="22"/>
          <w:szCs w:val="22"/>
        </w:rPr>
      </w:pPr>
      <w:r w:rsidRPr="000179B1">
        <w:rPr>
          <w:rFonts w:ascii="Arial" w:hAnsi="Arial" w:cs="Arial"/>
          <w:b/>
          <w:bCs/>
          <w:sz w:val="22"/>
          <w:szCs w:val="22"/>
        </w:rPr>
        <w:t xml:space="preserve">Définir </w:t>
      </w:r>
      <w:proofErr w:type="gramStart"/>
      <w:r w:rsidRPr="000179B1">
        <w:rPr>
          <w:rFonts w:ascii="Arial" w:hAnsi="Arial" w:cs="Arial"/>
          <w:b/>
          <w:bCs/>
          <w:sz w:val="22"/>
          <w:szCs w:val="22"/>
        </w:rPr>
        <w:t>la  laïcité</w:t>
      </w:r>
      <w:proofErr w:type="gramEnd"/>
      <w:r w:rsidRPr="000179B1">
        <w:rPr>
          <w:rFonts w:ascii="Arial" w:hAnsi="Arial" w:cs="Arial"/>
          <w:b/>
          <w:bCs/>
          <w:sz w:val="22"/>
          <w:szCs w:val="22"/>
        </w:rPr>
        <w:t xml:space="preserve"> : </w:t>
      </w:r>
      <w:hyperlink r:id="rId15" w:history="1">
        <w:r w:rsidR="004F1DB3" w:rsidRPr="00C674FC">
          <w:rPr>
            <w:rStyle w:val="Lienhypertexte"/>
          </w:rPr>
          <w:t>www.youtube.com/watch?v=3erbHHqoPzo</w:t>
        </w:r>
      </w:hyperlink>
      <w:r w:rsidR="004F1DB3">
        <w:rPr>
          <w:rStyle w:val="CitationHTML"/>
        </w:rPr>
        <w:t xml:space="preserve"> </w:t>
      </w:r>
      <w:r w:rsidRPr="000179B1">
        <w:rPr>
          <w:rFonts w:ascii="Arial" w:hAnsi="Arial" w:cs="Arial"/>
          <w:b/>
          <w:bCs/>
          <w:sz w:val="22"/>
          <w:szCs w:val="22"/>
        </w:rPr>
        <w:t xml:space="preserve">vidéo rue 89 </w:t>
      </w:r>
      <w:r w:rsidR="004F1DB3">
        <w:rPr>
          <w:rFonts w:ascii="Arial" w:hAnsi="Arial" w:cs="Arial"/>
          <w:b/>
          <w:bCs/>
          <w:sz w:val="22"/>
          <w:szCs w:val="22"/>
        </w:rPr>
        <w:t xml:space="preserve">avec définition de </w:t>
      </w:r>
      <w:r w:rsidRPr="000179B1">
        <w:rPr>
          <w:rFonts w:ascii="Arial" w:hAnsi="Arial" w:cs="Arial"/>
          <w:b/>
          <w:bCs/>
          <w:sz w:val="22"/>
          <w:szCs w:val="22"/>
        </w:rPr>
        <w:t xml:space="preserve"> Dominique Borne</w:t>
      </w:r>
      <w:r w:rsidR="00665E19" w:rsidRPr="000179B1">
        <w:rPr>
          <w:rFonts w:ascii="Arial" w:hAnsi="Arial" w:cs="Arial"/>
          <w:b/>
          <w:bCs/>
          <w:sz w:val="22"/>
          <w:szCs w:val="22"/>
        </w:rPr>
        <w:t xml:space="preserve">, </w:t>
      </w:r>
      <w:r w:rsidRPr="000179B1">
        <w:rPr>
          <w:rFonts w:ascii="Arial" w:hAnsi="Arial" w:cs="Arial"/>
          <w:b/>
          <w:bCs/>
          <w:sz w:val="22"/>
          <w:szCs w:val="22"/>
        </w:rPr>
        <w:t xml:space="preserve">textes  Bernard Stasi + Henri </w:t>
      </w:r>
      <w:proofErr w:type="spellStart"/>
      <w:r w:rsidRPr="000179B1">
        <w:rPr>
          <w:rFonts w:ascii="Arial" w:hAnsi="Arial" w:cs="Arial"/>
          <w:b/>
          <w:bCs/>
          <w:sz w:val="22"/>
          <w:szCs w:val="22"/>
        </w:rPr>
        <w:t>Pena</w:t>
      </w:r>
      <w:proofErr w:type="spellEnd"/>
      <w:r w:rsidRPr="000179B1">
        <w:rPr>
          <w:rFonts w:ascii="Arial" w:hAnsi="Arial" w:cs="Arial"/>
          <w:b/>
          <w:bCs/>
          <w:sz w:val="22"/>
          <w:szCs w:val="22"/>
        </w:rPr>
        <w:t xml:space="preserve"> Ruiz.</w:t>
      </w:r>
      <w:r w:rsidRPr="000179B1">
        <w:rPr>
          <w:rFonts w:ascii="Arial" w:hAnsi="Arial" w:cs="Arial"/>
          <w:b/>
          <w:bCs/>
          <w:sz w:val="22"/>
          <w:szCs w:val="22"/>
        </w:rPr>
        <w:br/>
      </w:r>
    </w:p>
    <w:p w:rsidR="00B84FB1" w:rsidRPr="000179B1" w:rsidRDefault="00B84FB1" w:rsidP="00B84FB1">
      <w:pPr>
        <w:pStyle w:val="Default"/>
        <w:numPr>
          <w:ilvl w:val="0"/>
          <w:numId w:val="1"/>
        </w:numPr>
        <w:rPr>
          <w:rFonts w:ascii="Arial" w:hAnsi="Arial" w:cs="Arial"/>
          <w:b/>
          <w:bCs/>
          <w:sz w:val="22"/>
          <w:szCs w:val="22"/>
        </w:rPr>
      </w:pPr>
      <w:r w:rsidRPr="000179B1">
        <w:rPr>
          <w:rFonts w:ascii="Arial" w:hAnsi="Arial" w:cs="Arial"/>
          <w:b/>
          <w:bCs/>
          <w:sz w:val="22"/>
          <w:szCs w:val="22"/>
        </w:rPr>
        <w:t>Nouvel échange avec les élèves devant conduire à la rédaction d’une définition.</w:t>
      </w:r>
      <w:r w:rsidRPr="000179B1">
        <w:rPr>
          <w:rFonts w:ascii="MingLiU" w:eastAsia="MingLiU" w:hAnsi="MingLiU" w:cs="MingLiU"/>
          <w:b/>
          <w:bCs/>
          <w:sz w:val="22"/>
          <w:szCs w:val="22"/>
        </w:rPr>
        <w:br/>
      </w:r>
    </w:p>
    <w:p w:rsidR="009A32BB" w:rsidRDefault="009A32BB" w:rsidP="00665E19">
      <w:pPr>
        <w:pStyle w:val="Default"/>
        <w:rPr>
          <w:rFonts w:ascii="Arial" w:hAnsi="Arial" w:cs="Arial"/>
          <w:b/>
          <w:bCs/>
          <w:sz w:val="22"/>
          <w:szCs w:val="22"/>
          <w:u w:val="single"/>
        </w:rPr>
      </w:pPr>
    </w:p>
    <w:p w:rsidR="00665E19" w:rsidRPr="000179B1" w:rsidRDefault="00665E19" w:rsidP="00665E19">
      <w:pPr>
        <w:pStyle w:val="Default"/>
        <w:rPr>
          <w:rFonts w:ascii="Arial" w:hAnsi="Arial" w:cs="Arial"/>
          <w:b/>
          <w:bCs/>
          <w:sz w:val="22"/>
          <w:szCs w:val="22"/>
        </w:rPr>
      </w:pPr>
      <w:r w:rsidRPr="000179B1">
        <w:rPr>
          <w:rFonts w:ascii="Arial" w:hAnsi="Arial" w:cs="Arial"/>
          <w:b/>
          <w:bCs/>
          <w:sz w:val="22"/>
          <w:szCs w:val="22"/>
          <w:u w:val="single"/>
        </w:rPr>
        <w:t>On fait émerger le titre de la séance et la problématique</w:t>
      </w:r>
      <w:r w:rsidRPr="000179B1">
        <w:rPr>
          <w:rFonts w:ascii="Arial" w:hAnsi="Arial" w:cs="Arial"/>
          <w:b/>
          <w:bCs/>
          <w:sz w:val="22"/>
          <w:szCs w:val="22"/>
        </w:rPr>
        <w:t xml:space="preserve"> : </w:t>
      </w:r>
    </w:p>
    <w:p w:rsidR="00665E19" w:rsidRPr="000179B1" w:rsidRDefault="00665E19" w:rsidP="00665E19">
      <w:pPr>
        <w:pStyle w:val="Default"/>
        <w:rPr>
          <w:rFonts w:ascii="Arial" w:hAnsi="Arial" w:cs="Arial"/>
          <w:b/>
          <w:bCs/>
          <w:sz w:val="22"/>
          <w:szCs w:val="22"/>
        </w:rPr>
      </w:pPr>
      <w:r w:rsidRPr="000179B1">
        <w:rPr>
          <w:rFonts w:ascii="Arial" w:hAnsi="Arial" w:cs="Arial"/>
          <w:b/>
          <w:bCs/>
          <w:sz w:val="22"/>
          <w:szCs w:val="22"/>
          <w:u w:val="single"/>
        </w:rPr>
        <w:t>Titre de la séance</w:t>
      </w:r>
      <w:r w:rsidRPr="000179B1">
        <w:rPr>
          <w:rFonts w:ascii="Arial" w:hAnsi="Arial" w:cs="Arial"/>
          <w:b/>
          <w:bCs/>
          <w:sz w:val="22"/>
          <w:szCs w:val="22"/>
        </w:rPr>
        <w:t xml:space="preserve"> : </w:t>
      </w:r>
      <w:r w:rsidR="00F322A6" w:rsidRPr="000179B1">
        <w:rPr>
          <w:rFonts w:ascii="Arial" w:hAnsi="Arial" w:cs="Arial"/>
          <w:b/>
          <w:bCs/>
          <w:sz w:val="22"/>
          <w:szCs w:val="22"/>
        </w:rPr>
        <w:t xml:space="preserve">La </w:t>
      </w:r>
      <w:r w:rsidR="002661E6">
        <w:rPr>
          <w:rFonts w:ascii="Arial" w:hAnsi="Arial" w:cs="Arial"/>
          <w:b/>
          <w:sz w:val="22"/>
          <w:szCs w:val="22"/>
        </w:rPr>
        <w:t>Laïcité, pilier de la R</w:t>
      </w:r>
      <w:r w:rsidR="00F322A6" w:rsidRPr="000179B1">
        <w:rPr>
          <w:rFonts w:ascii="Arial" w:hAnsi="Arial" w:cs="Arial"/>
          <w:b/>
          <w:sz w:val="22"/>
          <w:szCs w:val="22"/>
        </w:rPr>
        <w:t>épublique française.</w:t>
      </w:r>
    </w:p>
    <w:p w:rsidR="00F322A6" w:rsidRPr="000179B1" w:rsidRDefault="00F322A6" w:rsidP="00665E19">
      <w:pPr>
        <w:pStyle w:val="Default"/>
        <w:rPr>
          <w:rFonts w:ascii="Arial" w:hAnsi="Arial" w:cs="Arial"/>
          <w:b/>
          <w:bCs/>
          <w:sz w:val="22"/>
          <w:szCs w:val="22"/>
        </w:rPr>
      </w:pPr>
    </w:p>
    <w:p w:rsidR="000179B1" w:rsidRPr="004B56F1" w:rsidRDefault="00665E19" w:rsidP="004B56F1">
      <w:pPr>
        <w:pStyle w:val="Default"/>
        <w:rPr>
          <w:rFonts w:ascii="Arial" w:hAnsi="Arial" w:cs="Arial"/>
          <w:b/>
          <w:bCs/>
          <w:color w:val="auto"/>
          <w:sz w:val="22"/>
          <w:szCs w:val="22"/>
          <w:u w:val="single"/>
        </w:rPr>
      </w:pPr>
      <w:r w:rsidRPr="000179B1">
        <w:rPr>
          <w:rFonts w:ascii="Arial" w:hAnsi="Arial" w:cs="Arial"/>
          <w:b/>
          <w:bCs/>
          <w:color w:val="auto"/>
          <w:sz w:val="22"/>
          <w:szCs w:val="22"/>
          <w:u w:val="single"/>
        </w:rPr>
        <w:t>Problématique :</w:t>
      </w:r>
      <w:r w:rsidR="00F322A6" w:rsidRPr="000179B1">
        <w:rPr>
          <w:rFonts w:ascii="Arial" w:hAnsi="Arial" w:cs="Arial"/>
          <w:b/>
          <w:bCs/>
          <w:color w:val="auto"/>
          <w:sz w:val="22"/>
          <w:szCs w:val="22"/>
          <w:u w:val="single"/>
        </w:rPr>
        <w:t xml:space="preserve"> La </w:t>
      </w:r>
      <w:r w:rsidR="002661E6">
        <w:rPr>
          <w:rFonts w:ascii="Arial" w:hAnsi="Arial" w:cs="Arial"/>
          <w:b/>
          <w:bCs/>
          <w:color w:val="auto"/>
          <w:sz w:val="22"/>
          <w:szCs w:val="22"/>
          <w:u w:val="single"/>
        </w:rPr>
        <w:t xml:space="preserve">laïcité : nouvel enjeu de la </w:t>
      </w:r>
      <w:r w:rsidR="00F322A6" w:rsidRPr="000179B1">
        <w:rPr>
          <w:rFonts w:ascii="Arial" w:hAnsi="Arial" w:cs="Arial"/>
          <w:b/>
          <w:bCs/>
          <w:color w:val="auto"/>
          <w:sz w:val="22"/>
          <w:szCs w:val="22"/>
          <w:u w:val="single"/>
        </w:rPr>
        <w:t>République ?</w:t>
      </w:r>
    </w:p>
    <w:p w:rsidR="002661E6" w:rsidRDefault="002661E6" w:rsidP="004B56F1">
      <w:pPr>
        <w:pStyle w:val="Default"/>
        <w:shd w:val="clear" w:color="auto" w:fill="DDDDDD" w:themeFill="accent1"/>
        <w:jc w:val="center"/>
        <w:rPr>
          <w:rFonts w:ascii="Arial" w:hAnsi="Arial" w:cs="Arial"/>
          <w:b/>
          <w:sz w:val="22"/>
          <w:szCs w:val="22"/>
        </w:rPr>
      </w:pPr>
      <w:r>
        <w:rPr>
          <w:rFonts w:ascii="Arial" w:hAnsi="Arial" w:cs="Arial"/>
          <w:b/>
          <w:sz w:val="22"/>
          <w:szCs w:val="22"/>
          <w:u w:val="single"/>
        </w:rPr>
        <w:t>2eme temps.</w:t>
      </w:r>
      <w:r w:rsidR="00583ADF" w:rsidRPr="000179B1">
        <w:rPr>
          <w:rFonts w:ascii="Arial" w:hAnsi="Arial" w:cs="Arial"/>
          <w:b/>
          <w:sz w:val="22"/>
          <w:szCs w:val="22"/>
        </w:rPr>
        <w:t xml:space="preserve"> </w:t>
      </w:r>
    </w:p>
    <w:p w:rsidR="003E52A4" w:rsidRPr="000179B1" w:rsidRDefault="00583ADF" w:rsidP="004B56F1">
      <w:pPr>
        <w:pStyle w:val="Default"/>
        <w:shd w:val="clear" w:color="auto" w:fill="DDDDDD" w:themeFill="accent1"/>
        <w:jc w:val="center"/>
        <w:rPr>
          <w:rFonts w:ascii="Arial" w:hAnsi="Arial" w:cs="Arial"/>
          <w:b/>
          <w:sz w:val="22"/>
          <w:szCs w:val="22"/>
        </w:rPr>
      </w:pPr>
      <w:r>
        <w:rPr>
          <w:rFonts w:ascii="Arial" w:hAnsi="Arial" w:cs="Arial"/>
          <w:b/>
          <w:sz w:val="22"/>
          <w:szCs w:val="22"/>
        </w:rPr>
        <w:t>Un</w:t>
      </w:r>
      <w:r w:rsidR="003E52A4" w:rsidRPr="000179B1">
        <w:rPr>
          <w:rFonts w:ascii="Arial" w:hAnsi="Arial" w:cs="Arial"/>
          <w:b/>
          <w:sz w:val="22"/>
          <w:szCs w:val="22"/>
        </w:rPr>
        <w:t xml:space="preserve"> princi</w:t>
      </w:r>
      <w:r>
        <w:rPr>
          <w:rFonts w:ascii="Arial" w:hAnsi="Arial" w:cs="Arial"/>
          <w:b/>
          <w:sz w:val="22"/>
          <w:szCs w:val="22"/>
        </w:rPr>
        <w:t>pe fondamental de la République (1 heure).</w:t>
      </w:r>
    </w:p>
    <w:p w:rsidR="003E52A4" w:rsidRPr="000179B1" w:rsidRDefault="003E52A4" w:rsidP="004B56F1">
      <w:pPr>
        <w:pStyle w:val="Default"/>
        <w:shd w:val="clear" w:color="auto" w:fill="DDDDDD" w:themeFill="accent1"/>
        <w:rPr>
          <w:rFonts w:ascii="Arial" w:hAnsi="Arial" w:cs="Arial"/>
          <w:b/>
          <w:sz w:val="22"/>
          <w:szCs w:val="22"/>
        </w:rPr>
      </w:pPr>
      <w:r w:rsidRPr="000179B1">
        <w:rPr>
          <w:rFonts w:ascii="Arial" w:hAnsi="Arial" w:cs="Arial"/>
          <w:b/>
          <w:sz w:val="22"/>
          <w:szCs w:val="22"/>
        </w:rPr>
        <w:t>Comprendre comment la laïcité s’est imposée comme pilier de la République.</w:t>
      </w:r>
    </w:p>
    <w:p w:rsidR="003E52A4" w:rsidRPr="000179B1" w:rsidRDefault="003E52A4" w:rsidP="00F322A6">
      <w:pPr>
        <w:pStyle w:val="Default"/>
        <w:rPr>
          <w:rFonts w:ascii="Arial" w:hAnsi="Arial" w:cs="Arial"/>
          <w:b/>
          <w:sz w:val="22"/>
          <w:szCs w:val="22"/>
        </w:rPr>
      </w:pPr>
    </w:p>
    <w:p w:rsidR="00F322A6" w:rsidRPr="000179B1" w:rsidRDefault="00F322A6" w:rsidP="00F322A6">
      <w:pPr>
        <w:pStyle w:val="Default"/>
        <w:rPr>
          <w:rFonts w:ascii="Arial" w:hAnsi="Arial" w:cs="Arial"/>
          <w:sz w:val="22"/>
          <w:szCs w:val="22"/>
        </w:rPr>
      </w:pPr>
      <w:r w:rsidRPr="000179B1">
        <w:rPr>
          <w:rFonts w:ascii="Arial" w:hAnsi="Arial" w:cs="Arial"/>
          <w:b/>
          <w:sz w:val="22"/>
          <w:szCs w:val="22"/>
        </w:rPr>
        <w:t xml:space="preserve">On visionne une vidéo du site France TV éducation : </w:t>
      </w:r>
    </w:p>
    <w:p w:rsidR="00F322A6" w:rsidRPr="000179B1" w:rsidRDefault="00532D58" w:rsidP="00F322A6">
      <w:pPr>
        <w:pStyle w:val="Default"/>
        <w:rPr>
          <w:rFonts w:ascii="Arial" w:hAnsi="Arial" w:cs="Arial"/>
          <w:sz w:val="22"/>
          <w:szCs w:val="22"/>
        </w:rPr>
      </w:pPr>
      <w:hyperlink r:id="rId16" w:history="1">
        <w:r w:rsidR="003E52A4" w:rsidRPr="000179B1">
          <w:rPr>
            <w:rStyle w:val="Lienhypertexte"/>
            <w:rFonts w:ascii="Arial" w:hAnsi="Arial" w:cs="Arial"/>
            <w:sz w:val="22"/>
            <w:szCs w:val="22"/>
          </w:rPr>
          <w:t>http://www.francetvinfo.fr/societe/religion/laicite/video-l-histoire-de-la-laicite-en-france_810973.html</w:t>
        </w:r>
      </w:hyperlink>
    </w:p>
    <w:p w:rsidR="003E52A4" w:rsidRPr="000179B1" w:rsidRDefault="003E52A4" w:rsidP="00F322A6">
      <w:pPr>
        <w:pStyle w:val="Default"/>
        <w:rPr>
          <w:rFonts w:ascii="Arial" w:hAnsi="Arial" w:cs="Arial"/>
          <w:sz w:val="22"/>
          <w:szCs w:val="22"/>
        </w:rPr>
      </w:pPr>
    </w:p>
    <w:p w:rsidR="00F322A6" w:rsidRPr="000179B1" w:rsidRDefault="00F322A6" w:rsidP="00F322A6">
      <w:pPr>
        <w:rPr>
          <w:rFonts w:ascii="Arial" w:hAnsi="Arial" w:cs="Arial"/>
        </w:rPr>
      </w:pPr>
      <w:r w:rsidRPr="000179B1">
        <w:rPr>
          <w:rFonts w:ascii="Arial" w:hAnsi="Arial" w:cs="Arial"/>
        </w:rPr>
        <w:t>A partir de cette vidéo et d’un corpus de documents (textes de lois, chronologie) on revient sur les grandes étapes qui ont permis à la laïcité de s’imposer comme un principe fondamental de la République Française.</w:t>
      </w:r>
    </w:p>
    <w:p w:rsidR="003E52A4" w:rsidRPr="00583ADF" w:rsidRDefault="002661E6" w:rsidP="004B56F1">
      <w:pPr>
        <w:pStyle w:val="Default"/>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sz w:val="22"/>
          <w:szCs w:val="22"/>
          <w:u w:val="single"/>
        </w:rPr>
      </w:pPr>
      <w:r>
        <w:rPr>
          <w:rFonts w:ascii="Arial" w:hAnsi="Arial" w:cs="Arial"/>
          <w:b/>
          <w:sz w:val="22"/>
          <w:szCs w:val="22"/>
          <w:u w:val="single"/>
        </w:rPr>
        <w:t>3eme temps</w:t>
      </w:r>
      <w:r w:rsidR="00D3131B">
        <w:rPr>
          <w:rFonts w:ascii="Arial" w:hAnsi="Arial" w:cs="Arial"/>
          <w:b/>
          <w:sz w:val="22"/>
          <w:szCs w:val="22"/>
          <w:u w:val="single"/>
        </w:rPr>
        <w:t xml:space="preserve"> (environ 2 heures).</w:t>
      </w:r>
    </w:p>
    <w:p w:rsidR="003E52A4" w:rsidRPr="000179B1" w:rsidRDefault="002661E6" w:rsidP="004B56F1">
      <w:pPr>
        <w:pStyle w:val="Default"/>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sz w:val="22"/>
          <w:szCs w:val="22"/>
        </w:rPr>
      </w:pPr>
      <w:r>
        <w:rPr>
          <w:rFonts w:ascii="Arial" w:hAnsi="Arial" w:cs="Arial"/>
          <w:b/>
          <w:sz w:val="22"/>
          <w:szCs w:val="22"/>
        </w:rPr>
        <w:t>Préparation d’un débat réglé.</w:t>
      </w:r>
    </w:p>
    <w:p w:rsidR="003E52A4" w:rsidRPr="000179B1" w:rsidRDefault="003E52A4" w:rsidP="003E52A4">
      <w:pPr>
        <w:pStyle w:val="Default"/>
        <w:rPr>
          <w:rFonts w:ascii="Arial" w:hAnsi="Arial" w:cs="Arial"/>
          <w:b/>
          <w:sz w:val="22"/>
          <w:szCs w:val="22"/>
        </w:rPr>
      </w:pPr>
    </w:p>
    <w:p w:rsidR="003E52A4" w:rsidRPr="00D3131B" w:rsidRDefault="00D3131B" w:rsidP="00D3131B">
      <w:pPr>
        <w:pStyle w:val="Paragraphedeliste"/>
        <w:numPr>
          <w:ilvl w:val="0"/>
          <w:numId w:val="14"/>
        </w:numPr>
        <w:rPr>
          <w:rFonts w:ascii="Arial" w:hAnsi="Arial" w:cs="Arial"/>
          <w:b/>
          <w:u w:val="single"/>
        </w:rPr>
      </w:pPr>
      <w:r w:rsidRPr="00D3131B">
        <w:rPr>
          <w:rFonts w:ascii="Arial" w:hAnsi="Arial" w:cs="Arial"/>
          <w:b/>
          <w:bCs/>
          <w:u w:val="single"/>
        </w:rPr>
        <w:t xml:space="preserve">Le choix du sujet : </w:t>
      </w:r>
    </w:p>
    <w:p w:rsidR="003E52A4" w:rsidRPr="00D3131B" w:rsidRDefault="003E52A4" w:rsidP="00583ADF">
      <w:pPr>
        <w:pStyle w:val="Paragraphedeliste"/>
        <w:numPr>
          <w:ilvl w:val="0"/>
          <w:numId w:val="4"/>
        </w:numPr>
        <w:rPr>
          <w:rFonts w:ascii="Arial" w:hAnsi="Arial" w:cs="Arial"/>
          <w:b/>
          <w:u w:val="single"/>
        </w:rPr>
      </w:pPr>
      <w:r w:rsidRPr="00583ADF">
        <w:rPr>
          <w:rFonts w:ascii="Arial" w:hAnsi="Arial" w:cs="Arial"/>
          <w:b/>
          <w:u w:val="single"/>
        </w:rPr>
        <w:t xml:space="preserve">Question posée : </w:t>
      </w:r>
      <w:r w:rsidRPr="00583ADF">
        <w:rPr>
          <w:rFonts w:ascii="Arial" w:hAnsi="Arial" w:cs="Arial"/>
          <w:b/>
        </w:rPr>
        <w:t>la laïcité sert-elle à empêcher ou à protéger l’expression de la croyance religieuse dans la République ?</w:t>
      </w:r>
    </w:p>
    <w:p w:rsidR="00D3131B" w:rsidRPr="00D3131B" w:rsidRDefault="00D3131B" w:rsidP="00D3131B">
      <w:pPr>
        <w:pStyle w:val="Paragraphedeliste"/>
        <w:numPr>
          <w:ilvl w:val="0"/>
          <w:numId w:val="4"/>
        </w:numPr>
        <w:spacing w:after="0" w:line="240" w:lineRule="auto"/>
        <w:rPr>
          <w:rFonts w:ascii="Arial" w:eastAsia="Times New Roman" w:hAnsi="Arial" w:cs="Arial"/>
          <w:sz w:val="20"/>
          <w:szCs w:val="20"/>
          <w:u w:val="single"/>
          <w:lang w:eastAsia="fr-FR"/>
        </w:rPr>
      </w:pPr>
      <w:r w:rsidRPr="00D3131B">
        <w:rPr>
          <w:rFonts w:ascii="Arial" w:eastAsia="Times New Roman" w:hAnsi="Arial" w:cs="Arial"/>
          <w:sz w:val="20"/>
          <w:szCs w:val="20"/>
          <w:u w:val="single"/>
          <w:lang w:eastAsia="fr-FR"/>
        </w:rPr>
        <w:t xml:space="preserve">Quelles sont les représentations des élèves sur le </w:t>
      </w:r>
      <w:proofErr w:type="gramStart"/>
      <w:r w:rsidRPr="00D3131B">
        <w:rPr>
          <w:rFonts w:ascii="Arial" w:eastAsia="Times New Roman" w:hAnsi="Arial" w:cs="Arial"/>
          <w:sz w:val="20"/>
          <w:szCs w:val="20"/>
          <w:u w:val="single"/>
          <w:lang w:eastAsia="fr-FR"/>
        </w:rPr>
        <w:t>sujet?</w:t>
      </w:r>
      <w:proofErr w:type="gramEnd"/>
    </w:p>
    <w:p w:rsidR="00583ADF" w:rsidRDefault="00D3131B" w:rsidP="00D3131B">
      <w:pPr>
        <w:pStyle w:val="Paragraphedeliste"/>
        <w:spacing w:after="0" w:line="240" w:lineRule="auto"/>
        <w:rPr>
          <w:rFonts w:ascii="Arial" w:eastAsia="Times New Roman" w:hAnsi="Arial" w:cs="Arial"/>
          <w:sz w:val="20"/>
          <w:szCs w:val="20"/>
          <w:lang w:eastAsia="fr-FR"/>
        </w:rPr>
      </w:pPr>
      <w:r w:rsidRPr="00D3131B">
        <w:rPr>
          <w:rFonts w:ascii="Arial" w:eastAsia="Times New Roman" w:hAnsi="Arial" w:cs="Arial"/>
          <w:sz w:val="20"/>
          <w:szCs w:val="20"/>
          <w:lang w:eastAsia="fr-FR"/>
        </w:rPr>
        <w:t>A l’oral, réfléchir avec l’ensemble du groupe sur les principaux mots clés que l’on peut associer au sujet, quelles problématiques et questions qui peuvent faire débat, et enfin expliquer la seconde étape</w:t>
      </w:r>
      <w:r>
        <w:rPr>
          <w:rFonts w:ascii="Arial" w:eastAsia="Times New Roman" w:hAnsi="Arial" w:cs="Arial"/>
          <w:sz w:val="20"/>
          <w:szCs w:val="20"/>
          <w:lang w:eastAsia="fr-FR"/>
        </w:rPr>
        <w:t>.</w:t>
      </w:r>
    </w:p>
    <w:p w:rsidR="00D3131B" w:rsidRPr="00D3131B" w:rsidRDefault="00D3131B" w:rsidP="00D3131B">
      <w:pPr>
        <w:spacing w:after="0" w:line="240" w:lineRule="auto"/>
        <w:rPr>
          <w:rFonts w:ascii="Arial" w:eastAsia="Times New Roman" w:hAnsi="Arial" w:cs="Arial"/>
          <w:sz w:val="20"/>
          <w:szCs w:val="20"/>
          <w:u w:val="single"/>
          <w:lang w:eastAsia="fr-FR"/>
        </w:rPr>
      </w:pPr>
    </w:p>
    <w:p w:rsidR="00D3131B" w:rsidRPr="00D3131B" w:rsidRDefault="00D3131B" w:rsidP="00D3131B">
      <w:pPr>
        <w:pStyle w:val="Paragraphedeliste"/>
        <w:numPr>
          <w:ilvl w:val="0"/>
          <w:numId w:val="14"/>
        </w:numPr>
        <w:spacing w:after="0" w:line="240" w:lineRule="auto"/>
        <w:rPr>
          <w:rFonts w:ascii="Arial" w:eastAsia="Times New Roman" w:hAnsi="Arial" w:cs="Arial"/>
          <w:b/>
          <w:sz w:val="20"/>
          <w:szCs w:val="20"/>
          <w:u w:val="single"/>
          <w:lang w:eastAsia="fr-FR"/>
        </w:rPr>
      </w:pPr>
      <w:r w:rsidRPr="00D3131B">
        <w:rPr>
          <w:rFonts w:ascii="Arial" w:eastAsia="Times New Roman" w:hAnsi="Arial" w:cs="Arial"/>
          <w:b/>
          <w:sz w:val="20"/>
          <w:szCs w:val="20"/>
          <w:u w:val="single"/>
          <w:lang w:eastAsia="fr-FR"/>
        </w:rPr>
        <w:t>MENER UNE RECHERCHE DOCUMENTAIRE AFIN DE CONSTITUER UN ENSEMBLE D’ARGUMENTS.</w:t>
      </w:r>
    </w:p>
    <w:p w:rsidR="00D3131B" w:rsidRDefault="00D3131B" w:rsidP="00D3131B">
      <w:pPr>
        <w:pStyle w:val="Paragraphedeliste"/>
        <w:spacing w:after="0" w:line="240" w:lineRule="auto"/>
        <w:rPr>
          <w:rFonts w:ascii="Arial" w:eastAsia="Times New Roman" w:hAnsi="Arial" w:cs="Arial"/>
          <w:sz w:val="20"/>
          <w:szCs w:val="20"/>
          <w:lang w:eastAsia="fr-FR"/>
        </w:rPr>
      </w:pPr>
    </w:p>
    <w:p w:rsidR="00D3131B" w:rsidRPr="00583ADF" w:rsidRDefault="00D3131B" w:rsidP="00D3131B">
      <w:pPr>
        <w:pStyle w:val="Paragraphedeliste"/>
        <w:spacing w:after="0" w:line="240" w:lineRule="auto"/>
        <w:rPr>
          <w:rFonts w:ascii="Arial" w:hAnsi="Arial" w:cs="Arial"/>
          <w:b/>
          <w:u w:val="single"/>
        </w:rPr>
      </w:pPr>
    </w:p>
    <w:p w:rsidR="003E52A4" w:rsidRPr="00583ADF" w:rsidRDefault="00583ADF" w:rsidP="00583ADF">
      <w:pPr>
        <w:pStyle w:val="Paragraphedeliste"/>
        <w:numPr>
          <w:ilvl w:val="0"/>
          <w:numId w:val="4"/>
        </w:numPr>
        <w:rPr>
          <w:rFonts w:ascii="Arial" w:hAnsi="Arial" w:cs="Arial"/>
          <w:b/>
          <w:u w:val="single"/>
        </w:rPr>
      </w:pPr>
      <w:r>
        <w:rPr>
          <w:rFonts w:ascii="Arial" w:hAnsi="Arial" w:cs="Arial"/>
          <w:b/>
          <w:u w:val="single"/>
        </w:rPr>
        <w:t>P</w:t>
      </w:r>
      <w:r w:rsidR="003E52A4" w:rsidRPr="00583ADF">
        <w:rPr>
          <w:rFonts w:ascii="Arial" w:hAnsi="Arial" w:cs="Arial"/>
          <w:b/>
          <w:u w:val="single"/>
        </w:rPr>
        <w:t>ropositions de pistes de recherches pour aider les élèves à préparer leur argumentaire.</w:t>
      </w:r>
    </w:p>
    <w:p w:rsidR="003E52A4" w:rsidRPr="00583ADF" w:rsidRDefault="00583ADF" w:rsidP="003E52A4">
      <w:pPr>
        <w:rPr>
          <w:rFonts w:ascii="Arial" w:hAnsi="Arial" w:cs="Arial"/>
          <w:b/>
        </w:rPr>
      </w:pPr>
      <w:r>
        <w:rPr>
          <w:rFonts w:ascii="Arial" w:hAnsi="Arial" w:cs="Arial"/>
          <w:b/>
          <w:u w:val="single"/>
        </w:rPr>
        <w:t>-- O</w:t>
      </w:r>
      <w:r w:rsidR="003E52A4" w:rsidRPr="000179B1">
        <w:rPr>
          <w:rFonts w:ascii="Arial" w:hAnsi="Arial" w:cs="Arial"/>
          <w:b/>
          <w:u w:val="single"/>
        </w:rPr>
        <w:t xml:space="preserve">n peut demander aux élèves d’effectuer des recherches autour de la laïcité et de la vie quotidienne : </w:t>
      </w:r>
      <w:r w:rsidR="003E52A4" w:rsidRPr="000179B1">
        <w:rPr>
          <w:rFonts w:ascii="Arial" w:hAnsi="Arial" w:cs="Arial"/>
          <w:b/>
          <w:u w:val="single"/>
        </w:rPr>
        <w:br/>
      </w:r>
      <w:r w:rsidR="003E52A4" w:rsidRPr="00583ADF">
        <w:rPr>
          <w:rFonts w:ascii="Arial" w:hAnsi="Arial" w:cs="Arial"/>
          <w:b/>
        </w:rPr>
        <w:t>--les hôpitaux</w:t>
      </w:r>
      <w:r w:rsidR="003E52A4" w:rsidRPr="00583ADF">
        <w:rPr>
          <w:rFonts w:ascii="Arial" w:eastAsia="MingLiU" w:hAnsi="Arial" w:cs="Arial"/>
          <w:b/>
        </w:rPr>
        <w:br/>
      </w:r>
      <w:r w:rsidR="003E52A4" w:rsidRPr="00583ADF">
        <w:rPr>
          <w:rFonts w:ascii="Arial" w:hAnsi="Arial" w:cs="Arial"/>
          <w:b/>
        </w:rPr>
        <w:t>--Les écoles publiques.</w:t>
      </w:r>
      <w:r w:rsidR="003E52A4" w:rsidRPr="00583ADF">
        <w:rPr>
          <w:rFonts w:ascii="Arial" w:hAnsi="Arial" w:cs="Arial"/>
          <w:b/>
        </w:rPr>
        <w:br/>
        <w:t>--les lieux de culte.</w:t>
      </w:r>
      <w:r w:rsidR="003E52A4" w:rsidRPr="00583ADF">
        <w:rPr>
          <w:rFonts w:ascii="Arial" w:hAnsi="Arial" w:cs="Arial"/>
          <w:b/>
        </w:rPr>
        <w:br/>
        <w:t>--les pompes funèbres.</w:t>
      </w:r>
      <w:r w:rsidR="003E52A4" w:rsidRPr="00583ADF">
        <w:rPr>
          <w:rFonts w:ascii="Arial" w:eastAsia="MingLiU" w:hAnsi="Arial" w:cs="Arial"/>
          <w:b/>
        </w:rPr>
        <w:br/>
      </w:r>
      <w:r w:rsidR="003E52A4" w:rsidRPr="00583ADF">
        <w:rPr>
          <w:rFonts w:ascii="Arial" w:hAnsi="Arial" w:cs="Arial"/>
          <w:b/>
        </w:rPr>
        <w:t>--l’état civil.</w:t>
      </w:r>
    </w:p>
    <w:p w:rsidR="003E52A4" w:rsidRPr="00583ADF" w:rsidRDefault="00D3131B" w:rsidP="00583ADF">
      <w:pPr>
        <w:pStyle w:val="Paragraphedeliste"/>
        <w:numPr>
          <w:ilvl w:val="0"/>
          <w:numId w:val="10"/>
        </w:numPr>
        <w:rPr>
          <w:rFonts w:ascii="Arial" w:hAnsi="Arial" w:cs="Arial"/>
          <w:b/>
          <w:u w:val="single"/>
        </w:rPr>
      </w:pPr>
      <w:r>
        <w:rPr>
          <w:rFonts w:ascii="Arial" w:hAnsi="Arial" w:cs="Arial"/>
          <w:b/>
          <w:u w:val="single"/>
        </w:rPr>
        <w:t xml:space="preserve">Le professeur peut fournir les documents mais les élèves peuvent aussi se rendre </w:t>
      </w:r>
      <w:r w:rsidR="006B619F">
        <w:rPr>
          <w:rFonts w:ascii="Arial" w:hAnsi="Arial" w:cs="Arial"/>
          <w:b/>
          <w:u w:val="single"/>
        </w:rPr>
        <w:t xml:space="preserve">au </w:t>
      </w:r>
      <w:r w:rsidR="006B619F" w:rsidRPr="00583ADF">
        <w:rPr>
          <w:rFonts w:ascii="Arial" w:hAnsi="Arial" w:cs="Arial"/>
          <w:b/>
          <w:u w:val="single"/>
        </w:rPr>
        <w:t>CDI</w:t>
      </w:r>
      <w:r w:rsidR="003E52A4" w:rsidRPr="00583ADF">
        <w:rPr>
          <w:rFonts w:ascii="Arial" w:hAnsi="Arial" w:cs="Arial"/>
          <w:b/>
          <w:u w:val="single"/>
        </w:rPr>
        <w:t xml:space="preserve"> </w:t>
      </w:r>
      <w:r>
        <w:rPr>
          <w:rFonts w:ascii="Arial" w:hAnsi="Arial" w:cs="Arial"/>
          <w:b/>
          <w:u w:val="single"/>
        </w:rPr>
        <w:t>afin de rechercher les éléments qui vont constituer leur</w:t>
      </w:r>
      <w:r w:rsidR="003E52A4" w:rsidRPr="00583ADF">
        <w:rPr>
          <w:rFonts w:ascii="Arial" w:hAnsi="Arial" w:cs="Arial"/>
          <w:b/>
          <w:u w:val="single"/>
        </w:rPr>
        <w:t xml:space="preserve"> argumentaire : 1h à 1h30.</w:t>
      </w:r>
    </w:p>
    <w:p w:rsidR="003E52A4" w:rsidRPr="00583ADF" w:rsidRDefault="003E52A4" w:rsidP="00D3131B">
      <w:pPr>
        <w:pStyle w:val="Paragraphedeliste"/>
        <w:numPr>
          <w:ilvl w:val="0"/>
          <w:numId w:val="14"/>
        </w:numPr>
        <w:rPr>
          <w:rFonts w:ascii="Arial" w:hAnsi="Arial" w:cs="Arial"/>
          <w:b/>
          <w:u w:val="single"/>
        </w:rPr>
      </w:pPr>
      <w:r w:rsidRPr="00583ADF">
        <w:rPr>
          <w:rFonts w:ascii="Arial" w:hAnsi="Arial" w:cs="Arial"/>
          <w:b/>
          <w:u w:val="single"/>
        </w:rPr>
        <w:t>Débat réglé (45 minutes).</w:t>
      </w:r>
    </w:p>
    <w:p w:rsidR="00B61E70" w:rsidRPr="009C2B28" w:rsidRDefault="003E52A4" w:rsidP="00B61E70">
      <w:pPr>
        <w:pStyle w:val="Paragraphedeliste"/>
        <w:numPr>
          <w:ilvl w:val="0"/>
          <w:numId w:val="14"/>
        </w:numPr>
        <w:rPr>
          <w:b/>
          <w:u w:val="single"/>
        </w:rPr>
      </w:pPr>
      <w:r w:rsidRPr="006B619F">
        <w:rPr>
          <w:rFonts w:ascii="Arial" w:hAnsi="Arial" w:cs="Arial"/>
          <w:b/>
          <w:u w:val="single"/>
        </w:rPr>
        <w:t xml:space="preserve">Retour sur le débat avec élaboration d’une synthèse. </w:t>
      </w:r>
    </w:p>
    <w:p w:rsidR="009C2B28" w:rsidRDefault="009C2B28" w:rsidP="009C2B28">
      <w:pPr>
        <w:rPr>
          <w:b/>
          <w:u w:val="single"/>
        </w:rPr>
      </w:pPr>
    </w:p>
    <w:p w:rsidR="009C2B28" w:rsidRPr="009C2B28" w:rsidRDefault="009C2B28" w:rsidP="009C2B28">
      <w:pPr>
        <w:rPr>
          <w:b/>
          <w:u w:val="single"/>
        </w:rPr>
      </w:pPr>
    </w:p>
    <w:p w:rsidR="002661E6" w:rsidRDefault="002661E6" w:rsidP="002661E6">
      <w:pPr>
        <w:jc w:val="center"/>
        <w:rPr>
          <w:rFonts w:ascii="Arial" w:hAnsi="Arial" w:cs="Arial"/>
          <w:b/>
          <w:u w:val="single"/>
        </w:rPr>
      </w:pPr>
    </w:p>
    <w:p w:rsidR="007C39C2" w:rsidRDefault="007C39C2" w:rsidP="004B56F1">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sidRPr="002E7AA2">
        <w:rPr>
          <w:rFonts w:ascii="Arial" w:hAnsi="Arial" w:cs="Arial"/>
          <w:b/>
          <w:u w:val="single"/>
        </w:rPr>
        <w:t>Prop</w:t>
      </w:r>
      <w:r w:rsidR="00196882" w:rsidRPr="002E7AA2">
        <w:rPr>
          <w:rFonts w:ascii="Arial" w:hAnsi="Arial" w:cs="Arial"/>
          <w:b/>
          <w:u w:val="single"/>
        </w:rPr>
        <w:t xml:space="preserve">osition N° </w:t>
      </w:r>
      <w:proofErr w:type="gramStart"/>
      <w:r w:rsidR="002661E6" w:rsidRPr="002E7AA2">
        <w:rPr>
          <w:rFonts w:ascii="Arial" w:hAnsi="Arial" w:cs="Arial"/>
          <w:b/>
          <w:u w:val="single"/>
        </w:rPr>
        <w:t>3</w:t>
      </w:r>
      <w:r w:rsidR="00B6312B" w:rsidRPr="00B6312B">
        <w:rPr>
          <w:b/>
          <w:color w:val="FF0000"/>
        </w:rPr>
        <w:t xml:space="preserve"> </w:t>
      </w:r>
      <w:r w:rsidR="00B6312B">
        <w:rPr>
          <w:b/>
          <w:color w:val="FF0000"/>
        </w:rPr>
        <w:t xml:space="preserve"> </w:t>
      </w:r>
      <w:r w:rsidR="00B6312B" w:rsidRPr="00B6312B">
        <w:rPr>
          <w:b/>
        </w:rPr>
        <w:t>https</w:t>
      </w:r>
      <w:proofErr w:type="gramEnd"/>
      <w:r w:rsidR="00B6312B" w:rsidRPr="00B6312B">
        <w:rPr>
          <w:b/>
        </w:rPr>
        <w:t>://sway.com/ng89rAhe082eE9P2</w:t>
      </w:r>
    </w:p>
    <w:p w:rsidR="00370C03" w:rsidRPr="008B73BE" w:rsidRDefault="00370C03" w:rsidP="004B56F1">
      <w:pPr>
        <w:pStyle w:val="Default"/>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rPr>
      </w:pPr>
      <w:r>
        <w:rPr>
          <w:rFonts w:ascii="Arial" w:hAnsi="Arial" w:cs="Arial"/>
          <w:b/>
          <w:u w:val="single"/>
        </w:rPr>
        <w:t xml:space="preserve">2 séances autour du thème : </w:t>
      </w:r>
      <w:r>
        <w:rPr>
          <w:rFonts w:ascii="Arial" w:hAnsi="Arial" w:cs="Arial"/>
          <w:b/>
        </w:rPr>
        <w:t>P</w:t>
      </w:r>
      <w:r w:rsidRPr="008B73BE">
        <w:rPr>
          <w:rFonts w:ascii="Arial" w:hAnsi="Arial" w:cs="Arial"/>
          <w:b/>
        </w:rPr>
        <w:t>luralisme des croyances et laïcité.</w:t>
      </w:r>
    </w:p>
    <w:p w:rsidR="002661E6" w:rsidRPr="002E7AA2" w:rsidRDefault="00370C03" w:rsidP="004B56F1">
      <w:pPr>
        <w:pStyle w:val="Default"/>
        <w:pBdr>
          <w:top w:val="single" w:sz="4" w:space="1" w:color="auto"/>
          <w:left w:val="single" w:sz="4" w:space="4" w:color="auto"/>
          <w:bottom w:val="single" w:sz="4" w:space="1" w:color="auto"/>
          <w:right w:val="single" w:sz="4" w:space="4" w:color="auto"/>
        </w:pBdr>
        <w:shd w:val="clear" w:color="auto" w:fill="DDDDDD" w:themeFill="accent1"/>
        <w:rPr>
          <w:rFonts w:ascii="Arial" w:hAnsi="Arial" w:cs="Arial"/>
          <w:b/>
          <w:bCs/>
          <w:sz w:val="22"/>
          <w:szCs w:val="22"/>
        </w:rPr>
      </w:pPr>
      <w:r w:rsidRPr="00370C03">
        <w:rPr>
          <w:rFonts w:ascii="Arial" w:hAnsi="Arial" w:cs="Arial"/>
          <w:b/>
          <w:color w:val="auto"/>
          <w:sz w:val="22"/>
          <w:szCs w:val="22"/>
        </w:rPr>
        <w:t xml:space="preserve">                     </w:t>
      </w:r>
      <w:r w:rsidR="002661E6" w:rsidRPr="00370C03">
        <w:rPr>
          <w:rFonts w:ascii="Arial" w:hAnsi="Arial" w:cs="Arial"/>
          <w:b/>
          <w:sz w:val="22"/>
          <w:szCs w:val="22"/>
          <w:u w:val="single"/>
        </w:rPr>
        <w:t>Titre de la séance</w:t>
      </w:r>
      <w:r>
        <w:rPr>
          <w:rFonts w:ascii="Arial" w:hAnsi="Arial" w:cs="Arial"/>
          <w:b/>
          <w:sz w:val="22"/>
          <w:szCs w:val="22"/>
        </w:rPr>
        <w:t xml:space="preserve"> </w:t>
      </w:r>
      <w:proofErr w:type="gramStart"/>
      <w:r>
        <w:rPr>
          <w:rFonts w:ascii="Arial" w:hAnsi="Arial" w:cs="Arial"/>
          <w:b/>
          <w:sz w:val="22"/>
          <w:szCs w:val="22"/>
        </w:rPr>
        <w:t>1</w:t>
      </w:r>
      <w:r w:rsidR="002661E6" w:rsidRPr="002E7AA2">
        <w:rPr>
          <w:rFonts w:ascii="Arial" w:hAnsi="Arial" w:cs="Arial"/>
          <w:b/>
          <w:bCs/>
          <w:sz w:val="22"/>
          <w:szCs w:val="22"/>
        </w:rPr>
        <w:t>:</w:t>
      </w:r>
      <w:proofErr w:type="gramEnd"/>
      <w:r w:rsidR="002661E6" w:rsidRPr="002E7AA2">
        <w:rPr>
          <w:rFonts w:ascii="Arial" w:hAnsi="Arial" w:cs="Arial"/>
          <w:b/>
          <w:bCs/>
          <w:sz w:val="22"/>
          <w:szCs w:val="22"/>
        </w:rPr>
        <w:t xml:space="preserve"> La </w:t>
      </w:r>
      <w:r w:rsidR="002661E6" w:rsidRPr="002E7AA2">
        <w:rPr>
          <w:rFonts w:ascii="Arial" w:hAnsi="Arial" w:cs="Arial"/>
          <w:b/>
          <w:sz w:val="22"/>
          <w:szCs w:val="22"/>
        </w:rPr>
        <w:t>Laïcité</w:t>
      </w:r>
      <w:r w:rsidR="00880C8F">
        <w:rPr>
          <w:rFonts w:ascii="Arial" w:hAnsi="Arial" w:cs="Arial"/>
          <w:b/>
          <w:sz w:val="22"/>
          <w:szCs w:val="22"/>
        </w:rPr>
        <w:t xml:space="preserve"> en question.</w:t>
      </w:r>
    </w:p>
    <w:p w:rsidR="002661E6" w:rsidRPr="002E7AA2" w:rsidRDefault="002661E6" w:rsidP="004B56F1">
      <w:pPr>
        <w:pStyle w:val="Default"/>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bCs/>
          <w:color w:val="auto"/>
          <w:sz w:val="22"/>
          <w:szCs w:val="22"/>
          <w:u w:val="single"/>
        </w:rPr>
      </w:pPr>
      <w:r w:rsidRPr="002E7AA2">
        <w:rPr>
          <w:rFonts w:ascii="Arial" w:hAnsi="Arial" w:cs="Arial"/>
          <w:b/>
          <w:bCs/>
          <w:color w:val="auto"/>
          <w:sz w:val="22"/>
          <w:szCs w:val="22"/>
          <w:u w:val="single"/>
        </w:rPr>
        <w:t>Problématique :</w:t>
      </w:r>
      <w:r w:rsidR="00880C8F">
        <w:rPr>
          <w:rFonts w:ascii="Arial" w:hAnsi="Arial" w:cs="Arial"/>
          <w:b/>
          <w:bCs/>
          <w:color w:val="auto"/>
          <w:sz w:val="22"/>
          <w:szCs w:val="22"/>
          <w:u w:val="single"/>
        </w:rPr>
        <w:t xml:space="preserve"> </w:t>
      </w:r>
      <w:r w:rsidR="00066302">
        <w:rPr>
          <w:rFonts w:ascii="Arial" w:hAnsi="Arial" w:cs="Arial"/>
          <w:b/>
          <w:bCs/>
          <w:color w:val="auto"/>
          <w:sz w:val="22"/>
          <w:szCs w:val="22"/>
          <w:u w:val="single"/>
        </w:rPr>
        <w:t>La</w:t>
      </w:r>
      <w:r w:rsidRPr="002E7AA2">
        <w:rPr>
          <w:rFonts w:ascii="Arial" w:hAnsi="Arial" w:cs="Arial"/>
          <w:b/>
          <w:bCs/>
          <w:color w:val="auto"/>
          <w:sz w:val="22"/>
          <w:szCs w:val="22"/>
          <w:u w:val="single"/>
        </w:rPr>
        <w:t xml:space="preserve"> laïcité : </w:t>
      </w:r>
      <w:r w:rsidR="00880C8F">
        <w:rPr>
          <w:rFonts w:ascii="Arial" w:hAnsi="Arial" w:cs="Arial"/>
          <w:b/>
          <w:bCs/>
          <w:color w:val="auto"/>
          <w:sz w:val="22"/>
          <w:szCs w:val="22"/>
          <w:u w:val="single"/>
        </w:rPr>
        <w:t xml:space="preserve">un nouveau défi pour </w:t>
      </w:r>
      <w:r w:rsidRPr="002E7AA2">
        <w:rPr>
          <w:rFonts w:ascii="Arial" w:hAnsi="Arial" w:cs="Arial"/>
          <w:b/>
          <w:bCs/>
          <w:color w:val="auto"/>
          <w:sz w:val="22"/>
          <w:szCs w:val="22"/>
          <w:u w:val="single"/>
        </w:rPr>
        <w:t>la République ?</w:t>
      </w:r>
    </w:p>
    <w:p w:rsidR="002661E6" w:rsidRPr="002E7AA2" w:rsidRDefault="002661E6" w:rsidP="004B56F1">
      <w:pPr>
        <w:pStyle w:val="Default"/>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sz w:val="22"/>
          <w:szCs w:val="22"/>
          <w:u w:val="single"/>
        </w:rPr>
      </w:pPr>
      <w:r w:rsidRPr="002E7AA2">
        <w:rPr>
          <w:rFonts w:ascii="Arial" w:hAnsi="Arial" w:cs="Arial"/>
          <w:b/>
          <w:sz w:val="22"/>
          <w:szCs w:val="22"/>
          <w:u w:val="single"/>
        </w:rPr>
        <w:t>Durée : environ 5 heures.</w:t>
      </w:r>
    </w:p>
    <w:p w:rsidR="002661E6" w:rsidRPr="002E7AA2" w:rsidRDefault="002661E6" w:rsidP="002661E6">
      <w:pPr>
        <w:jc w:val="center"/>
        <w:rPr>
          <w:rFonts w:ascii="Arial" w:hAnsi="Arial" w:cs="Arial"/>
          <w:b/>
          <w:u w:val="single"/>
        </w:rPr>
      </w:pPr>
    </w:p>
    <w:p w:rsidR="002661E6" w:rsidRPr="002E7AA2" w:rsidRDefault="002E7AA2" w:rsidP="004B56F1">
      <w:pPr>
        <w:shd w:val="clear" w:color="auto" w:fill="DDDDDD" w:themeFill="accent1"/>
        <w:jc w:val="center"/>
        <w:rPr>
          <w:rFonts w:ascii="Arial" w:hAnsi="Arial" w:cs="Arial"/>
          <w:b/>
          <w:u w:val="single"/>
        </w:rPr>
      </w:pPr>
      <w:r w:rsidRPr="002E7AA2">
        <w:rPr>
          <w:rFonts w:ascii="Arial" w:hAnsi="Arial" w:cs="Arial"/>
          <w:b/>
          <w:u w:val="single"/>
        </w:rPr>
        <w:t>A</w:t>
      </w:r>
      <w:r w:rsidR="007A3438" w:rsidRPr="002E7AA2">
        <w:rPr>
          <w:rFonts w:ascii="Arial" w:hAnsi="Arial" w:cs="Arial"/>
          <w:b/>
          <w:u w:val="single"/>
        </w:rPr>
        <w:t xml:space="preserve"> la maison</w:t>
      </w:r>
    </w:p>
    <w:p w:rsidR="007A3438" w:rsidRPr="002E7AA2" w:rsidRDefault="007A3438" w:rsidP="004B56F1">
      <w:pPr>
        <w:shd w:val="clear" w:color="auto" w:fill="DDDDDD" w:themeFill="accent1"/>
        <w:rPr>
          <w:rFonts w:ascii="Arial" w:eastAsia="Times New Roman" w:hAnsi="Arial" w:cs="Arial"/>
          <w:lang w:eastAsia="fr-FR"/>
        </w:rPr>
      </w:pPr>
      <w:r w:rsidRPr="002E7AA2">
        <w:rPr>
          <w:rFonts w:ascii="Arial" w:hAnsi="Arial" w:cs="Arial"/>
          <w:b/>
          <w:u w:val="single"/>
        </w:rPr>
        <w:t xml:space="preserve">On demande aux élèves de regarder une vidéo de France 2 « histoire de la laïcité » </w:t>
      </w:r>
      <w:hyperlink r:id="rId17" w:history="1">
        <w:r w:rsidRPr="002E7AA2">
          <w:rPr>
            <w:rStyle w:val="Lienhypertexte"/>
            <w:rFonts w:ascii="Arial" w:eastAsia="Times New Roman" w:hAnsi="Arial" w:cs="Arial"/>
            <w:lang w:eastAsia="fr-FR"/>
          </w:rPr>
          <w:t>http://www.francetvinfo.fr/societe/religion/laicite/video-l-histoire-de-la-laicite-en-france_810973.html</w:t>
        </w:r>
      </w:hyperlink>
    </w:p>
    <w:p w:rsidR="007A3438" w:rsidRPr="002E7AA2" w:rsidRDefault="007A3438" w:rsidP="004B56F1">
      <w:pPr>
        <w:shd w:val="clear" w:color="auto" w:fill="DDDDDD" w:themeFill="accent1"/>
        <w:rPr>
          <w:rFonts w:ascii="Arial" w:eastAsia="Times New Roman" w:hAnsi="Arial" w:cs="Arial"/>
          <w:lang w:eastAsia="fr-FR"/>
        </w:rPr>
      </w:pPr>
      <w:r w:rsidRPr="002E7AA2">
        <w:rPr>
          <w:rFonts w:ascii="Arial" w:eastAsia="Times New Roman" w:hAnsi="Arial" w:cs="Arial"/>
          <w:lang w:eastAsia="fr-FR"/>
        </w:rPr>
        <w:t>Cette vidéo revient sur les grandes dates de l’histoire de la laïcité en France. Elle pourra raviver les souvenirs de 1</w:t>
      </w:r>
      <w:r w:rsidRPr="002E7AA2">
        <w:rPr>
          <w:rFonts w:ascii="Arial" w:eastAsia="Times New Roman" w:hAnsi="Arial" w:cs="Arial"/>
          <w:vertAlign w:val="superscript"/>
          <w:lang w:eastAsia="fr-FR"/>
        </w:rPr>
        <w:t>ère</w:t>
      </w:r>
      <w:r w:rsidRPr="002E7AA2">
        <w:rPr>
          <w:rFonts w:ascii="Arial" w:eastAsia="Times New Roman" w:hAnsi="Arial" w:cs="Arial"/>
          <w:lang w:eastAsia="fr-FR"/>
        </w:rPr>
        <w:t xml:space="preserve"> BAC PRO de nos élèves ; elle sera accompagnée d’un petit questionnaire.</w:t>
      </w:r>
    </w:p>
    <w:p w:rsidR="006A32F5" w:rsidRPr="002E7AA2" w:rsidRDefault="006A32F5" w:rsidP="006A32F5">
      <w:pPr>
        <w:pStyle w:val="Default"/>
        <w:jc w:val="center"/>
        <w:rPr>
          <w:rFonts w:ascii="Arial" w:hAnsi="Arial" w:cs="Arial"/>
          <w:b/>
          <w:sz w:val="22"/>
          <w:szCs w:val="22"/>
          <w:u w:val="single"/>
        </w:rPr>
      </w:pPr>
    </w:p>
    <w:tbl>
      <w:tblPr>
        <w:tblW w:w="0" w:type="auto"/>
        <w:tblLayout w:type="fixed"/>
        <w:tblLook w:val="0000"/>
      </w:tblPr>
      <w:tblGrid>
        <w:gridCol w:w="10289"/>
      </w:tblGrid>
      <w:tr w:rsidR="006A32F5" w:rsidRPr="002E7AA2" w:rsidTr="00591603">
        <w:trPr>
          <w:trHeight w:val="109"/>
        </w:trPr>
        <w:tc>
          <w:tcPr>
            <w:tcW w:w="10289" w:type="dxa"/>
            <w:shd w:val="clear" w:color="auto" w:fill="auto"/>
          </w:tcPr>
          <w:p w:rsidR="006A32F5" w:rsidRPr="002E7AA2" w:rsidRDefault="002E7AA2" w:rsidP="004B56F1">
            <w:pPr>
              <w:pStyle w:val="Default"/>
              <w:shd w:val="clear" w:color="auto" w:fill="DDDDDD" w:themeFill="accent1"/>
              <w:jc w:val="center"/>
              <w:rPr>
                <w:rFonts w:ascii="Arial" w:hAnsi="Arial" w:cs="Arial"/>
                <w:b/>
                <w:sz w:val="22"/>
                <w:szCs w:val="22"/>
                <w:u w:val="single"/>
              </w:rPr>
            </w:pPr>
            <w:r w:rsidRPr="002E7AA2">
              <w:rPr>
                <w:rFonts w:ascii="Arial" w:hAnsi="Arial" w:cs="Arial"/>
                <w:b/>
                <w:sz w:val="22"/>
                <w:szCs w:val="22"/>
                <w:u w:val="single"/>
              </w:rPr>
              <w:t>En classe : 1</w:t>
            </w:r>
            <w:r w:rsidRPr="002E7AA2">
              <w:rPr>
                <w:rFonts w:ascii="Arial" w:hAnsi="Arial" w:cs="Arial"/>
                <w:b/>
                <w:sz w:val="22"/>
                <w:szCs w:val="22"/>
                <w:u w:val="single"/>
                <w:vertAlign w:val="superscript"/>
              </w:rPr>
              <w:t>er</w:t>
            </w:r>
            <w:r w:rsidRPr="002E7AA2">
              <w:rPr>
                <w:rFonts w:ascii="Arial" w:hAnsi="Arial" w:cs="Arial"/>
                <w:b/>
                <w:sz w:val="22"/>
                <w:szCs w:val="22"/>
                <w:u w:val="single"/>
              </w:rPr>
              <w:t xml:space="preserve"> temps.</w:t>
            </w:r>
          </w:p>
          <w:p w:rsidR="002E7AA2" w:rsidRPr="002E7AA2" w:rsidRDefault="002E7AA2" w:rsidP="004B56F1">
            <w:pPr>
              <w:pStyle w:val="Default"/>
              <w:shd w:val="clear" w:color="auto" w:fill="DDDDDD" w:themeFill="accent1"/>
              <w:rPr>
                <w:rFonts w:ascii="Arial" w:hAnsi="Arial" w:cs="Arial"/>
                <w:b/>
                <w:sz w:val="22"/>
                <w:szCs w:val="22"/>
                <w:u w:val="single"/>
              </w:rPr>
            </w:pPr>
            <w:r w:rsidRPr="002E7AA2">
              <w:rPr>
                <w:rFonts w:ascii="Arial" w:hAnsi="Arial" w:cs="Arial"/>
                <w:b/>
                <w:sz w:val="22"/>
                <w:szCs w:val="22"/>
              </w:rPr>
              <w:t>Activité introductive : interrogations et représentations de la laïcité chez les élèves</w:t>
            </w:r>
            <w:r w:rsidRPr="002E7AA2">
              <w:rPr>
                <w:rFonts w:ascii="Arial" w:hAnsi="Arial" w:cs="Arial"/>
                <w:b/>
                <w:sz w:val="22"/>
                <w:szCs w:val="22"/>
                <w:u w:val="single"/>
              </w:rPr>
              <w:t xml:space="preserve"> </w:t>
            </w:r>
          </w:p>
          <w:p w:rsidR="002E7AA2" w:rsidRPr="002E7AA2" w:rsidRDefault="002E7AA2" w:rsidP="00245FCB">
            <w:pPr>
              <w:pStyle w:val="Default"/>
              <w:rPr>
                <w:rFonts w:ascii="Arial" w:hAnsi="Arial" w:cs="Arial"/>
                <w:b/>
                <w:sz w:val="22"/>
                <w:szCs w:val="22"/>
                <w:u w:val="single"/>
              </w:rPr>
            </w:pPr>
          </w:p>
          <w:p w:rsidR="006A32F5" w:rsidRDefault="002E7AA2" w:rsidP="002E7AA2">
            <w:pPr>
              <w:pStyle w:val="Default"/>
              <w:numPr>
                <w:ilvl w:val="0"/>
                <w:numId w:val="11"/>
              </w:numPr>
              <w:rPr>
                <w:rFonts w:ascii="Arial" w:hAnsi="Arial" w:cs="Arial"/>
                <w:sz w:val="22"/>
                <w:szCs w:val="22"/>
              </w:rPr>
            </w:pPr>
            <w:r>
              <w:rPr>
                <w:rFonts w:ascii="Arial" w:hAnsi="Arial" w:cs="Arial"/>
                <w:b/>
                <w:sz w:val="22"/>
                <w:szCs w:val="22"/>
                <w:u w:val="single"/>
              </w:rPr>
              <w:t>Lancement de la séance à partir d’un r</w:t>
            </w:r>
            <w:r w:rsidR="006A32F5" w:rsidRPr="002E7AA2">
              <w:rPr>
                <w:rFonts w:ascii="Arial" w:hAnsi="Arial" w:cs="Arial"/>
                <w:b/>
                <w:sz w:val="22"/>
                <w:szCs w:val="22"/>
                <w:u w:val="single"/>
              </w:rPr>
              <w:t xml:space="preserve">eportage </w:t>
            </w:r>
            <w:r>
              <w:rPr>
                <w:rFonts w:ascii="Arial" w:hAnsi="Arial" w:cs="Arial"/>
                <w:b/>
                <w:sz w:val="22"/>
                <w:szCs w:val="22"/>
                <w:u w:val="single"/>
              </w:rPr>
              <w:t xml:space="preserve">de </w:t>
            </w:r>
            <w:r w:rsidR="006A32F5" w:rsidRPr="002E7AA2">
              <w:rPr>
                <w:rFonts w:ascii="Arial" w:hAnsi="Arial" w:cs="Arial"/>
                <w:b/>
                <w:sz w:val="22"/>
                <w:szCs w:val="22"/>
                <w:u w:val="single"/>
              </w:rPr>
              <w:t>France 2</w:t>
            </w:r>
            <w:r w:rsidR="006A32F5" w:rsidRPr="002E7AA2">
              <w:rPr>
                <w:rFonts w:ascii="Arial" w:hAnsi="Arial" w:cs="Arial"/>
                <w:sz w:val="22"/>
                <w:szCs w:val="22"/>
                <w:u w:val="single"/>
              </w:rPr>
              <w:t xml:space="preserve"> </w:t>
            </w:r>
            <w:r w:rsidR="006A32F5" w:rsidRPr="002E7AA2">
              <w:rPr>
                <w:rFonts w:ascii="Arial" w:hAnsi="Arial" w:cs="Arial"/>
                <w:sz w:val="22"/>
                <w:szCs w:val="22"/>
              </w:rPr>
              <w:t xml:space="preserve">: émission envoyé spécial : </w:t>
            </w:r>
            <w:hyperlink r:id="rId18" w:history="1">
              <w:r w:rsidR="006A32F5" w:rsidRPr="002E7AA2">
                <w:rPr>
                  <w:rStyle w:val="Lienhypertexte"/>
                  <w:rFonts w:ascii="Arial" w:hAnsi="Arial" w:cs="Arial"/>
                  <w:sz w:val="22"/>
                  <w:szCs w:val="22"/>
                </w:rPr>
                <w:t>http://www.francetvinfo.fr/france/video-envoye-special-vierge-marie-la-statue-de-la-discorde_912707.html</w:t>
              </w:r>
            </w:hyperlink>
          </w:p>
          <w:p w:rsidR="002E7AA2" w:rsidRPr="002E7AA2" w:rsidRDefault="002E7AA2" w:rsidP="002E7AA2">
            <w:pPr>
              <w:pStyle w:val="Default"/>
              <w:ind w:left="720"/>
              <w:rPr>
                <w:rFonts w:ascii="Arial" w:hAnsi="Arial" w:cs="Arial"/>
                <w:sz w:val="22"/>
                <w:szCs w:val="22"/>
              </w:rPr>
            </w:pPr>
          </w:p>
          <w:p w:rsidR="006A32F5" w:rsidRPr="002E7AA2" w:rsidRDefault="006A32F5" w:rsidP="00245FCB">
            <w:pPr>
              <w:pStyle w:val="Default"/>
              <w:rPr>
                <w:rFonts w:ascii="Arial" w:hAnsi="Arial" w:cs="Arial"/>
                <w:b/>
                <w:i/>
                <w:sz w:val="22"/>
                <w:szCs w:val="22"/>
              </w:rPr>
            </w:pPr>
            <w:r w:rsidRPr="002E7AA2">
              <w:rPr>
                <w:rFonts w:ascii="Arial" w:hAnsi="Arial" w:cs="Arial"/>
                <w:b/>
                <w:i/>
                <w:sz w:val="22"/>
                <w:szCs w:val="22"/>
              </w:rPr>
              <w:t>« À Publier, petite commune de Haute-Savoie, une statue de la Vierge Marie surplombe les eaux paisibles du lac Léman. Une statue érigée par le maire Gaston Lacroix, il y quatre ans, dans un espace public. »</w:t>
            </w:r>
          </w:p>
          <w:p w:rsidR="006A32F5" w:rsidRPr="002E7AA2" w:rsidRDefault="006A32F5" w:rsidP="00245FCB">
            <w:pPr>
              <w:pStyle w:val="Default"/>
              <w:rPr>
                <w:rFonts w:ascii="Arial" w:hAnsi="Arial" w:cs="Arial"/>
                <w:sz w:val="22"/>
                <w:szCs w:val="22"/>
              </w:rPr>
            </w:pPr>
            <w:r w:rsidRPr="002E7AA2">
              <w:rPr>
                <w:rFonts w:ascii="Arial" w:hAnsi="Arial" w:cs="Arial"/>
                <w:sz w:val="22"/>
                <w:szCs w:val="22"/>
              </w:rPr>
              <w:t xml:space="preserve"> </w:t>
            </w:r>
          </w:p>
          <w:p w:rsidR="002E7AA2" w:rsidRPr="002E7AA2" w:rsidRDefault="002E7AA2" w:rsidP="002E7AA2">
            <w:pPr>
              <w:pStyle w:val="Default"/>
              <w:numPr>
                <w:ilvl w:val="0"/>
                <w:numId w:val="11"/>
              </w:numPr>
              <w:rPr>
                <w:rFonts w:ascii="Arial" w:hAnsi="Arial" w:cs="Arial"/>
                <w:b/>
                <w:sz w:val="22"/>
                <w:szCs w:val="22"/>
                <w:u w:val="single"/>
              </w:rPr>
            </w:pPr>
            <w:r w:rsidRPr="002E7AA2">
              <w:rPr>
                <w:rFonts w:ascii="Arial" w:hAnsi="Arial" w:cs="Arial"/>
                <w:b/>
                <w:sz w:val="22"/>
                <w:szCs w:val="22"/>
                <w:u w:val="single"/>
              </w:rPr>
              <w:t xml:space="preserve">Echange avec les élèves autour de ce reportage : </w:t>
            </w:r>
          </w:p>
          <w:p w:rsidR="006A32F5" w:rsidRPr="002E7AA2" w:rsidRDefault="006A32F5" w:rsidP="00245FCB">
            <w:pPr>
              <w:pStyle w:val="Default"/>
              <w:rPr>
                <w:rFonts w:ascii="Arial" w:hAnsi="Arial" w:cs="Arial"/>
                <w:sz w:val="22"/>
                <w:szCs w:val="22"/>
              </w:rPr>
            </w:pPr>
            <w:r w:rsidRPr="002E7AA2">
              <w:rPr>
                <w:rFonts w:ascii="Arial" w:hAnsi="Arial" w:cs="Arial"/>
                <w:sz w:val="22"/>
                <w:szCs w:val="22"/>
              </w:rPr>
              <w:t>--Quel est le problème posé par ce reportage ?</w:t>
            </w:r>
          </w:p>
          <w:p w:rsidR="006A32F5" w:rsidRPr="002E7AA2" w:rsidRDefault="006A32F5" w:rsidP="00245FCB">
            <w:pPr>
              <w:pStyle w:val="Default"/>
              <w:rPr>
                <w:rFonts w:ascii="Arial" w:hAnsi="Arial" w:cs="Arial"/>
                <w:sz w:val="22"/>
                <w:szCs w:val="22"/>
              </w:rPr>
            </w:pPr>
            <w:r w:rsidRPr="002E7AA2">
              <w:rPr>
                <w:rFonts w:ascii="Arial" w:hAnsi="Arial" w:cs="Arial"/>
                <w:sz w:val="22"/>
                <w:szCs w:val="22"/>
              </w:rPr>
              <w:t xml:space="preserve">--Quel principe républicain, le maire ne respecte t-il pas ? </w:t>
            </w:r>
          </w:p>
        </w:tc>
      </w:tr>
      <w:tr w:rsidR="006A32F5" w:rsidRPr="002E7AA2" w:rsidTr="00591603">
        <w:trPr>
          <w:trHeight w:val="609"/>
        </w:trPr>
        <w:tc>
          <w:tcPr>
            <w:tcW w:w="10289" w:type="dxa"/>
            <w:shd w:val="clear" w:color="auto" w:fill="auto"/>
          </w:tcPr>
          <w:p w:rsidR="006A32F5" w:rsidRPr="002E7AA2" w:rsidRDefault="006A32F5" w:rsidP="00245FCB">
            <w:pPr>
              <w:pStyle w:val="Default"/>
              <w:rPr>
                <w:rFonts w:ascii="Arial" w:hAnsi="Arial" w:cs="Arial"/>
                <w:b/>
                <w:bCs/>
                <w:sz w:val="22"/>
                <w:szCs w:val="22"/>
              </w:rPr>
            </w:pPr>
            <w:r w:rsidRPr="002E7AA2">
              <w:rPr>
                <w:rFonts w:ascii="Arial" w:hAnsi="Arial" w:cs="Arial"/>
                <w:b/>
                <w:sz w:val="22"/>
                <w:szCs w:val="22"/>
              </w:rPr>
              <w:t>--Qu’est ce que la laïcité ?</w:t>
            </w:r>
            <w:r w:rsidRPr="002E7AA2">
              <w:rPr>
                <w:rFonts w:ascii="Arial" w:hAnsi="Arial" w:cs="Arial"/>
                <w:b/>
                <w:bCs/>
                <w:sz w:val="22"/>
                <w:szCs w:val="22"/>
              </w:rPr>
              <w:t xml:space="preserve"> </w:t>
            </w:r>
          </w:p>
          <w:p w:rsidR="002E7AA2" w:rsidRDefault="002E7AA2" w:rsidP="00245FCB">
            <w:pPr>
              <w:pStyle w:val="Default"/>
              <w:rPr>
                <w:rFonts w:ascii="Arial" w:hAnsi="Arial" w:cs="Arial"/>
                <w:b/>
                <w:bCs/>
                <w:sz w:val="22"/>
                <w:szCs w:val="22"/>
              </w:rPr>
            </w:pPr>
          </w:p>
          <w:p w:rsidR="006A32F5" w:rsidRPr="002E7AA2" w:rsidRDefault="006A32F5" w:rsidP="00370C03">
            <w:pPr>
              <w:pStyle w:val="Default"/>
              <w:rPr>
                <w:rFonts w:ascii="Arial" w:hAnsi="Arial" w:cs="Arial"/>
                <w:b/>
                <w:sz w:val="22"/>
                <w:szCs w:val="22"/>
                <w:u w:val="single"/>
              </w:rPr>
            </w:pPr>
            <w:r w:rsidRPr="002E7AA2">
              <w:rPr>
                <w:rFonts w:ascii="Arial" w:hAnsi="Arial" w:cs="Arial"/>
                <w:b/>
                <w:bCs/>
                <w:sz w:val="22"/>
                <w:szCs w:val="22"/>
              </w:rPr>
              <w:t>Dans un premier temps faire remonter les impressions des élèves à propos d’une notion abordée en 1</w:t>
            </w:r>
            <w:r w:rsidRPr="002E7AA2">
              <w:rPr>
                <w:rFonts w:ascii="Arial" w:hAnsi="Arial" w:cs="Arial"/>
                <w:b/>
                <w:bCs/>
                <w:sz w:val="22"/>
                <w:szCs w:val="22"/>
                <w:vertAlign w:val="superscript"/>
              </w:rPr>
              <w:t>ère</w:t>
            </w:r>
            <w:r w:rsidRPr="002E7AA2">
              <w:rPr>
                <w:rFonts w:ascii="Arial" w:hAnsi="Arial" w:cs="Arial"/>
                <w:b/>
                <w:bCs/>
                <w:sz w:val="22"/>
                <w:szCs w:val="22"/>
              </w:rPr>
              <w:t xml:space="preserve"> et à travers le document étudié à la maison.</w:t>
            </w:r>
          </w:p>
        </w:tc>
      </w:tr>
      <w:tr w:rsidR="006A32F5" w:rsidRPr="002E7AA2" w:rsidTr="00591603">
        <w:trPr>
          <w:trHeight w:val="109"/>
        </w:trPr>
        <w:tc>
          <w:tcPr>
            <w:tcW w:w="10289" w:type="dxa"/>
            <w:shd w:val="clear" w:color="auto" w:fill="auto"/>
          </w:tcPr>
          <w:p w:rsidR="006A32F5" w:rsidRPr="002E7AA2" w:rsidRDefault="006A32F5" w:rsidP="00245FCB">
            <w:pPr>
              <w:pStyle w:val="Default"/>
              <w:rPr>
                <w:rFonts w:ascii="Arial" w:hAnsi="Arial" w:cs="Arial"/>
                <w:b/>
                <w:bCs/>
                <w:sz w:val="22"/>
                <w:szCs w:val="22"/>
                <w:u w:val="single"/>
              </w:rPr>
            </w:pPr>
          </w:p>
          <w:p w:rsidR="006A32F5" w:rsidRPr="002E7AA2" w:rsidRDefault="006A32F5" w:rsidP="00591603">
            <w:pPr>
              <w:pStyle w:val="Default"/>
              <w:numPr>
                <w:ilvl w:val="0"/>
                <w:numId w:val="11"/>
              </w:numPr>
              <w:rPr>
                <w:rFonts w:ascii="Arial" w:hAnsi="Arial" w:cs="Arial"/>
                <w:b/>
                <w:bCs/>
                <w:sz w:val="22"/>
                <w:szCs w:val="22"/>
              </w:rPr>
            </w:pPr>
            <w:r w:rsidRPr="002E7AA2">
              <w:rPr>
                <w:rFonts w:ascii="Arial" w:hAnsi="Arial" w:cs="Arial"/>
                <w:b/>
                <w:bCs/>
                <w:sz w:val="22"/>
                <w:szCs w:val="22"/>
                <w:u w:val="single"/>
              </w:rPr>
              <w:t>On complète la réflexion des élèves par des documents</w:t>
            </w:r>
            <w:r w:rsidRPr="002E7AA2">
              <w:rPr>
                <w:rFonts w:ascii="Arial" w:hAnsi="Arial" w:cs="Arial"/>
                <w:b/>
                <w:bCs/>
                <w:sz w:val="22"/>
                <w:szCs w:val="22"/>
              </w:rPr>
              <w:t xml:space="preserve"> : </w:t>
            </w:r>
          </w:p>
          <w:p w:rsidR="006A32F5" w:rsidRPr="002E7AA2" w:rsidRDefault="006A32F5" w:rsidP="00245FCB">
            <w:pPr>
              <w:pStyle w:val="Default"/>
              <w:rPr>
                <w:rFonts w:ascii="Arial" w:hAnsi="Arial" w:cs="Arial"/>
                <w:b/>
                <w:bCs/>
                <w:sz w:val="22"/>
                <w:szCs w:val="22"/>
              </w:rPr>
            </w:pPr>
            <w:r w:rsidRPr="002E7AA2">
              <w:rPr>
                <w:rFonts w:ascii="Arial" w:hAnsi="Arial" w:cs="Arial"/>
                <w:b/>
                <w:bCs/>
                <w:sz w:val="22"/>
                <w:szCs w:val="22"/>
              </w:rPr>
              <w:t xml:space="preserve">--Définir </w:t>
            </w:r>
            <w:proofErr w:type="gramStart"/>
            <w:r w:rsidRPr="002E7AA2">
              <w:rPr>
                <w:rFonts w:ascii="Arial" w:hAnsi="Arial" w:cs="Arial"/>
                <w:b/>
                <w:bCs/>
                <w:sz w:val="22"/>
                <w:szCs w:val="22"/>
              </w:rPr>
              <w:t>la  laïcité</w:t>
            </w:r>
            <w:proofErr w:type="gramEnd"/>
            <w:r w:rsidRPr="002E7AA2">
              <w:rPr>
                <w:rFonts w:ascii="Arial" w:hAnsi="Arial" w:cs="Arial"/>
                <w:b/>
                <w:bCs/>
                <w:sz w:val="22"/>
                <w:szCs w:val="22"/>
              </w:rPr>
              <w:t xml:space="preserve"> : </w:t>
            </w:r>
            <w:hyperlink r:id="rId19" w:history="1">
              <w:r w:rsidR="002E7AA2" w:rsidRPr="00C674FC">
                <w:rPr>
                  <w:rStyle w:val="Lienhypertexte"/>
                </w:rPr>
                <w:t>www.youtube.com/watch?v=3erbHHqoPzo</w:t>
              </w:r>
            </w:hyperlink>
            <w:r w:rsidR="002E7AA2">
              <w:rPr>
                <w:rStyle w:val="CitationHTML"/>
              </w:rPr>
              <w:t xml:space="preserve"> </w:t>
            </w:r>
            <w:r w:rsidR="002E7AA2" w:rsidRPr="000179B1">
              <w:rPr>
                <w:rFonts w:ascii="Arial" w:hAnsi="Arial" w:cs="Arial"/>
                <w:b/>
                <w:bCs/>
                <w:sz w:val="22"/>
                <w:szCs w:val="22"/>
              </w:rPr>
              <w:t xml:space="preserve">vidéo rue 89 </w:t>
            </w:r>
            <w:r w:rsidR="002E7AA2">
              <w:rPr>
                <w:rFonts w:ascii="Arial" w:hAnsi="Arial" w:cs="Arial"/>
                <w:b/>
                <w:bCs/>
                <w:sz w:val="22"/>
                <w:szCs w:val="22"/>
              </w:rPr>
              <w:t xml:space="preserve">avec définition de </w:t>
            </w:r>
            <w:r w:rsidR="002E7AA2" w:rsidRPr="000179B1">
              <w:rPr>
                <w:rFonts w:ascii="Arial" w:hAnsi="Arial" w:cs="Arial"/>
                <w:b/>
                <w:bCs/>
                <w:sz w:val="22"/>
                <w:szCs w:val="22"/>
              </w:rPr>
              <w:t xml:space="preserve"> Dominique Borne, textes  Bernard Stasi + Henri </w:t>
            </w:r>
            <w:proofErr w:type="spellStart"/>
            <w:r w:rsidR="002E7AA2" w:rsidRPr="000179B1">
              <w:rPr>
                <w:rFonts w:ascii="Arial" w:hAnsi="Arial" w:cs="Arial"/>
                <w:b/>
                <w:bCs/>
                <w:sz w:val="22"/>
                <w:szCs w:val="22"/>
              </w:rPr>
              <w:t>Pena</w:t>
            </w:r>
            <w:proofErr w:type="spellEnd"/>
            <w:r w:rsidR="002E7AA2" w:rsidRPr="000179B1">
              <w:rPr>
                <w:rFonts w:ascii="Arial" w:hAnsi="Arial" w:cs="Arial"/>
                <w:b/>
                <w:bCs/>
                <w:sz w:val="22"/>
                <w:szCs w:val="22"/>
              </w:rPr>
              <w:t xml:space="preserve"> Ruiz.</w:t>
            </w:r>
            <w:r w:rsidR="002E7AA2" w:rsidRPr="000179B1">
              <w:rPr>
                <w:rFonts w:ascii="Arial" w:hAnsi="Arial" w:cs="Arial"/>
                <w:b/>
                <w:bCs/>
                <w:sz w:val="22"/>
                <w:szCs w:val="22"/>
              </w:rPr>
              <w:br/>
            </w:r>
            <w:r w:rsidR="002E7AA2">
              <w:rPr>
                <w:rFonts w:ascii="Arial" w:hAnsi="Arial" w:cs="Arial"/>
                <w:b/>
                <w:bCs/>
                <w:sz w:val="22"/>
                <w:szCs w:val="22"/>
              </w:rPr>
              <w:t>P</w:t>
            </w:r>
            <w:r w:rsidRPr="002E7AA2">
              <w:rPr>
                <w:rFonts w:ascii="Arial" w:hAnsi="Arial" w:cs="Arial"/>
                <w:b/>
                <w:bCs/>
                <w:sz w:val="22"/>
                <w:szCs w:val="22"/>
              </w:rPr>
              <w:t>roposition de définition.</w:t>
            </w:r>
          </w:p>
          <w:p w:rsidR="006A32F5" w:rsidRPr="002E7AA2" w:rsidRDefault="006A32F5" w:rsidP="00245FCB">
            <w:pPr>
              <w:pStyle w:val="Default"/>
              <w:rPr>
                <w:rFonts w:ascii="Arial" w:hAnsi="Arial" w:cs="Arial"/>
                <w:b/>
                <w:bCs/>
                <w:sz w:val="22"/>
                <w:szCs w:val="22"/>
              </w:rPr>
            </w:pPr>
          </w:p>
          <w:p w:rsidR="006A32F5" w:rsidRPr="002E7AA2" w:rsidRDefault="006A32F5" w:rsidP="00591603">
            <w:pPr>
              <w:pStyle w:val="Default"/>
              <w:jc w:val="center"/>
              <w:rPr>
                <w:rFonts w:ascii="Arial" w:hAnsi="Arial" w:cs="Arial"/>
                <w:b/>
                <w:bCs/>
                <w:sz w:val="22"/>
                <w:szCs w:val="22"/>
                <w:u w:val="single"/>
              </w:rPr>
            </w:pPr>
            <w:r w:rsidRPr="002E7AA2">
              <w:rPr>
                <w:rFonts w:ascii="Arial" w:hAnsi="Arial" w:cs="Arial"/>
                <w:b/>
                <w:bCs/>
                <w:sz w:val="22"/>
                <w:szCs w:val="22"/>
                <w:u w:val="single"/>
              </w:rPr>
              <w:t>Titre de la séance et problématique</w:t>
            </w:r>
          </w:p>
          <w:p w:rsidR="00591603" w:rsidRPr="002E7AA2" w:rsidRDefault="00591603" w:rsidP="00591603">
            <w:pPr>
              <w:pStyle w:val="Default"/>
              <w:jc w:val="center"/>
              <w:rPr>
                <w:rFonts w:ascii="Arial" w:hAnsi="Arial" w:cs="Arial"/>
                <w:b/>
                <w:bCs/>
                <w:sz w:val="22"/>
                <w:szCs w:val="22"/>
              </w:rPr>
            </w:pPr>
            <w:r w:rsidRPr="002E7AA2">
              <w:rPr>
                <w:rFonts w:ascii="Arial" w:hAnsi="Arial" w:cs="Arial"/>
                <w:b/>
                <w:sz w:val="22"/>
                <w:szCs w:val="22"/>
                <w:u w:val="single"/>
              </w:rPr>
              <w:t>Titre de la séance</w:t>
            </w:r>
            <w:r w:rsidRPr="002E7AA2">
              <w:rPr>
                <w:rFonts w:ascii="Arial" w:hAnsi="Arial" w:cs="Arial"/>
                <w:b/>
                <w:sz w:val="22"/>
                <w:szCs w:val="22"/>
              </w:rPr>
              <w:t> </w:t>
            </w:r>
            <w:r w:rsidRPr="002E7AA2">
              <w:rPr>
                <w:rFonts w:ascii="Arial" w:hAnsi="Arial" w:cs="Arial"/>
                <w:b/>
                <w:bCs/>
                <w:sz w:val="22"/>
                <w:szCs w:val="22"/>
              </w:rPr>
              <w:t xml:space="preserve">: La </w:t>
            </w:r>
            <w:r w:rsidRPr="002E7AA2">
              <w:rPr>
                <w:rFonts w:ascii="Arial" w:hAnsi="Arial" w:cs="Arial"/>
                <w:b/>
                <w:sz w:val="22"/>
                <w:szCs w:val="22"/>
              </w:rPr>
              <w:t>Laïcité, pilier de la république française.</w:t>
            </w:r>
          </w:p>
          <w:p w:rsidR="006A32F5" w:rsidRPr="002E7AA2" w:rsidRDefault="00591603" w:rsidP="00370C03">
            <w:pPr>
              <w:pStyle w:val="Default"/>
              <w:jc w:val="center"/>
              <w:rPr>
                <w:rFonts w:ascii="Arial" w:hAnsi="Arial" w:cs="Arial"/>
                <w:sz w:val="22"/>
                <w:szCs w:val="22"/>
              </w:rPr>
            </w:pPr>
            <w:r w:rsidRPr="002E7AA2">
              <w:rPr>
                <w:rFonts w:ascii="Arial" w:hAnsi="Arial" w:cs="Arial"/>
                <w:b/>
                <w:bCs/>
                <w:color w:val="auto"/>
                <w:sz w:val="22"/>
                <w:szCs w:val="22"/>
                <w:u w:val="single"/>
              </w:rPr>
              <w:t>Problématique : La laïcité : nouvel enjeu de la République ?</w:t>
            </w:r>
            <w:r>
              <w:rPr>
                <w:rFonts w:ascii="Arial" w:hAnsi="Arial" w:cs="Arial"/>
                <w:b/>
                <w:bCs/>
                <w:color w:val="auto"/>
                <w:sz w:val="22"/>
                <w:szCs w:val="22"/>
                <w:u w:val="single"/>
              </w:rPr>
              <w:t xml:space="preserve">  </w:t>
            </w:r>
          </w:p>
        </w:tc>
      </w:tr>
      <w:tr w:rsidR="006A32F5" w:rsidRPr="002E7AA2" w:rsidTr="00591603">
        <w:trPr>
          <w:trHeight w:val="1085"/>
        </w:trPr>
        <w:tc>
          <w:tcPr>
            <w:tcW w:w="10289" w:type="dxa"/>
            <w:shd w:val="clear" w:color="auto" w:fill="auto"/>
          </w:tcPr>
          <w:p w:rsidR="006A32F5" w:rsidRPr="002E7AA2" w:rsidRDefault="006A32F5" w:rsidP="00245FCB">
            <w:pPr>
              <w:pStyle w:val="Default"/>
              <w:rPr>
                <w:rFonts w:ascii="Arial" w:hAnsi="Arial" w:cs="Arial"/>
                <w:b/>
                <w:sz w:val="22"/>
                <w:szCs w:val="22"/>
                <w:u w:val="single"/>
              </w:rPr>
            </w:pPr>
          </w:p>
          <w:p w:rsidR="006A32F5" w:rsidRPr="002E7AA2" w:rsidRDefault="00370C03" w:rsidP="004B56F1">
            <w:pPr>
              <w:pStyle w:val="Default"/>
              <w:shd w:val="clear" w:color="auto" w:fill="DDDDDD" w:themeFill="accent1"/>
              <w:jc w:val="center"/>
              <w:rPr>
                <w:rFonts w:ascii="Arial" w:hAnsi="Arial" w:cs="Arial"/>
                <w:b/>
                <w:sz w:val="22"/>
                <w:szCs w:val="22"/>
                <w:u w:val="single"/>
              </w:rPr>
            </w:pPr>
            <w:r>
              <w:rPr>
                <w:rFonts w:ascii="Arial" w:hAnsi="Arial" w:cs="Arial"/>
                <w:b/>
                <w:sz w:val="22"/>
                <w:szCs w:val="22"/>
                <w:u w:val="single"/>
              </w:rPr>
              <w:t>2eme temps</w:t>
            </w:r>
            <w:r w:rsidR="006A32F5" w:rsidRPr="002E7AA2">
              <w:rPr>
                <w:rFonts w:ascii="Arial" w:hAnsi="Arial" w:cs="Arial"/>
                <w:b/>
                <w:sz w:val="22"/>
                <w:szCs w:val="22"/>
                <w:u w:val="single"/>
              </w:rPr>
              <w:t> : Activité élèves</w:t>
            </w:r>
          </w:p>
          <w:p w:rsidR="006A32F5" w:rsidRPr="004B56F1" w:rsidRDefault="006A32F5" w:rsidP="004B56F1">
            <w:pPr>
              <w:pStyle w:val="Default"/>
              <w:shd w:val="clear" w:color="auto" w:fill="DDDDDD" w:themeFill="accent1"/>
              <w:rPr>
                <w:rFonts w:ascii="Arial" w:hAnsi="Arial" w:cs="Arial"/>
                <w:b/>
                <w:sz w:val="22"/>
                <w:szCs w:val="22"/>
              </w:rPr>
            </w:pPr>
            <w:r w:rsidRPr="004B56F1">
              <w:rPr>
                <w:rFonts w:ascii="Arial" w:hAnsi="Arial" w:cs="Arial"/>
                <w:b/>
                <w:sz w:val="22"/>
                <w:szCs w:val="22"/>
              </w:rPr>
              <w:t>Pourquoi le maire ne peut il pas exprimer ses convictions religieuses dans un espace public ?</w:t>
            </w:r>
            <w:r w:rsidRPr="004B56F1">
              <w:rPr>
                <w:rFonts w:ascii="Arial" w:hAnsi="Arial" w:cs="Arial"/>
                <w:b/>
                <w:sz w:val="22"/>
                <w:szCs w:val="22"/>
              </w:rPr>
              <w:br/>
              <w:t>Vous répondrez à cette question à partir du corpus de documents fournis.</w:t>
            </w:r>
          </w:p>
        </w:tc>
      </w:tr>
    </w:tbl>
    <w:p w:rsidR="006A32F5" w:rsidRDefault="006A32F5" w:rsidP="00370C03">
      <w:pPr>
        <w:jc w:val="both"/>
        <w:rPr>
          <w:rFonts w:ascii="Arial" w:hAnsi="Arial" w:cs="Arial"/>
        </w:rPr>
      </w:pPr>
      <w:r w:rsidRPr="002E7AA2">
        <w:rPr>
          <w:rFonts w:ascii="Arial" w:hAnsi="Arial" w:cs="Arial"/>
        </w:rPr>
        <w:t>Distribution d’un corpus permettant de revenir sur ce qui fait de la laïcité un grand principe Républicain et son application dans les services publics.</w:t>
      </w:r>
    </w:p>
    <w:p w:rsidR="00143299" w:rsidRPr="002E7AA2" w:rsidRDefault="00196882" w:rsidP="001F5A46">
      <w:pPr>
        <w:shd w:val="clear" w:color="auto" w:fill="DDDDDD" w:themeFill="accent1"/>
        <w:jc w:val="center"/>
        <w:rPr>
          <w:rFonts w:ascii="Arial" w:hAnsi="Arial" w:cs="Arial"/>
          <w:b/>
          <w:u w:val="single"/>
        </w:rPr>
      </w:pPr>
      <w:r w:rsidRPr="002E7AA2">
        <w:rPr>
          <w:rFonts w:ascii="Arial" w:hAnsi="Arial" w:cs="Arial"/>
          <w:b/>
          <w:u w:val="single"/>
        </w:rPr>
        <w:t>S</w:t>
      </w:r>
      <w:r w:rsidR="00143299" w:rsidRPr="002E7AA2">
        <w:rPr>
          <w:rFonts w:ascii="Arial" w:hAnsi="Arial" w:cs="Arial"/>
          <w:b/>
          <w:u w:val="single"/>
        </w:rPr>
        <w:t xml:space="preserve">éance 2 : </w:t>
      </w:r>
      <w:r w:rsidR="00066302">
        <w:rPr>
          <w:rFonts w:ascii="Arial" w:hAnsi="Arial" w:cs="Arial"/>
          <w:b/>
          <w:u w:val="single"/>
        </w:rPr>
        <w:t>Religions et monde du travail en France.</w:t>
      </w:r>
    </w:p>
    <w:p w:rsidR="00143299" w:rsidRPr="002E7AA2" w:rsidRDefault="00370C03" w:rsidP="004B56F1">
      <w:pPr>
        <w:shd w:val="clear" w:color="auto" w:fill="DDDDDD" w:themeFill="accent1"/>
        <w:jc w:val="center"/>
        <w:rPr>
          <w:rFonts w:ascii="Arial" w:hAnsi="Arial" w:cs="Arial"/>
          <w:b/>
        </w:rPr>
      </w:pPr>
      <w:r>
        <w:rPr>
          <w:rFonts w:ascii="Arial" w:hAnsi="Arial" w:cs="Arial"/>
          <w:b/>
          <w:u w:val="single"/>
        </w:rPr>
        <w:t>1</w:t>
      </w:r>
      <w:r w:rsidRPr="00370C03">
        <w:rPr>
          <w:rFonts w:ascii="Arial" w:hAnsi="Arial" w:cs="Arial"/>
          <w:b/>
          <w:u w:val="single"/>
          <w:vertAlign w:val="superscript"/>
        </w:rPr>
        <w:t>er</w:t>
      </w:r>
      <w:r>
        <w:rPr>
          <w:rFonts w:ascii="Arial" w:hAnsi="Arial" w:cs="Arial"/>
          <w:b/>
          <w:u w:val="single"/>
        </w:rPr>
        <w:t xml:space="preserve"> temps : poser le problème à partir de la une du Parisien du 21 avril 2015.</w:t>
      </w:r>
      <w:r w:rsidR="00143299" w:rsidRPr="002E7AA2">
        <w:rPr>
          <w:rFonts w:ascii="Arial" w:hAnsi="Arial" w:cs="Arial"/>
          <w:b/>
        </w:rPr>
        <w:t xml:space="preserve"> </w:t>
      </w:r>
    </w:p>
    <w:p w:rsidR="00143299" w:rsidRPr="002E7AA2" w:rsidRDefault="001F5A46" w:rsidP="00143299">
      <w:pPr>
        <w:rPr>
          <w:rFonts w:ascii="Arial" w:hAnsi="Arial" w:cs="Arial"/>
        </w:rPr>
      </w:pPr>
      <w:r w:rsidRPr="004B56F1">
        <w:rPr>
          <w:rFonts w:ascii="Arial" w:hAnsi="Arial" w:cs="Arial"/>
          <w:b/>
          <w:noProof/>
          <w:u w:val="single"/>
          <w:lang w:eastAsia="fr-FR"/>
        </w:rPr>
        <w:drawing>
          <wp:anchor distT="0" distB="0" distL="114300" distR="114300" simplePos="0" relativeHeight="251664384" behindDoc="0" locked="0" layoutInCell="1" allowOverlap="1">
            <wp:simplePos x="0" y="0"/>
            <wp:positionH relativeFrom="column">
              <wp:posOffset>-13970</wp:posOffset>
            </wp:positionH>
            <wp:positionV relativeFrom="paragraph">
              <wp:posOffset>222250</wp:posOffset>
            </wp:positionV>
            <wp:extent cx="5762625" cy="3733800"/>
            <wp:effectExtent l="38100" t="57150" r="123825" b="95250"/>
            <wp:wrapNone/>
            <wp:docPr id="8" name="Image 8"/>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0" cstate="print"/>
                    <a:srcRect/>
                    <a:stretch>
                      <a:fillRect/>
                    </a:stretch>
                  </pic:blipFill>
                  <pic:spPr bwMode="auto">
                    <a:xfrm>
                      <a:off x="0" y="0"/>
                      <a:ext cx="5762625" cy="373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B56F1" w:rsidRPr="004B56F1">
        <w:rPr>
          <w:rFonts w:ascii="Arial" w:hAnsi="Arial" w:cs="Arial"/>
          <w:b/>
          <w:u w:val="single"/>
        </w:rPr>
        <w:t>Document :</w:t>
      </w:r>
      <w:r w:rsidR="004B56F1">
        <w:rPr>
          <w:rFonts w:ascii="Arial" w:hAnsi="Arial" w:cs="Arial"/>
        </w:rPr>
        <w:t xml:space="preserve"> Le Parisien, 21 avril 2015.</w:t>
      </w: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r w:rsidRPr="002E7AA2">
        <w:rPr>
          <w:rFonts w:ascii="Arial" w:hAnsi="Arial" w:cs="Arial"/>
          <w:b/>
        </w:rPr>
        <w:t>--On interroge les élèves sur l’information à la une du Parisien et le problème posé.  Expliquer ce que l’on entend par « la religion ».</w:t>
      </w:r>
    </w:p>
    <w:p w:rsidR="00D97B2B" w:rsidRDefault="00D97B2B" w:rsidP="00143299">
      <w:pPr>
        <w:rPr>
          <w:rFonts w:ascii="Arial" w:hAnsi="Arial" w:cs="Arial"/>
          <w:b/>
          <w:u w:val="single"/>
        </w:rPr>
      </w:pPr>
    </w:p>
    <w:p w:rsidR="004B56F1" w:rsidRDefault="004B56F1" w:rsidP="00143299">
      <w:pPr>
        <w:rPr>
          <w:rFonts w:ascii="Arial" w:hAnsi="Arial" w:cs="Arial"/>
          <w:b/>
          <w:u w:val="single"/>
        </w:rPr>
      </w:pPr>
    </w:p>
    <w:p w:rsidR="00370C03" w:rsidRDefault="00143299" w:rsidP="00143299">
      <w:pPr>
        <w:rPr>
          <w:rFonts w:ascii="Arial" w:hAnsi="Arial" w:cs="Arial"/>
          <w:b/>
          <w:u w:val="single"/>
        </w:rPr>
      </w:pPr>
      <w:r w:rsidRPr="002E7AA2">
        <w:rPr>
          <w:rFonts w:ascii="Arial" w:hAnsi="Arial" w:cs="Arial"/>
          <w:b/>
          <w:u w:val="single"/>
        </w:rPr>
        <w:t>Document complémentaire, ci dessous, que l’on peut présenter aux élèves pour leur donner une idée de ce que sont l’on entend par « religion » en France.</w:t>
      </w:r>
    </w:p>
    <w:p w:rsidR="009A32BB" w:rsidRDefault="004B56F1" w:rsidP="00143299">
      <w:pPr>
        <w:rPr>
          <w:rFonts w:ascii="Arial" w:hAnsi="Arial" w:cs="Arial"/>
          <w:b/>
          <w:u w:val="single"/>
        </w:rPr>
      </w:pPr>
      <w:r>
        <w:rPr>
          <w:rFonts w:ascii="Arial" w:hAnsi="Arial" w:cs="Arial"/>
          <w:b/>
          <w:noProof/>
          <w:u w:val="single"/>
          <w:lang w:eastAsia="fr-FR"/>
        </w:rPr>
        <w:drawing>
          <wp:anchor distT="0" distB="0" distL="114300" distR="114300" simplePos="0" relativeHeight="251702272" behindDoc="0" locked="0" layoutInCell="1" allowOverlap="1">
            <wp:simplePos x="0" y="0"/>
            <wp:positionH relativeFrom="column">
              <wp:posOffset>52705</wp:posOffset>
            </wp:positionH>
            <wp:positionV relativeFrom="paragraph">
              <wp:posOffset>210185</wp:posOffset>
            </wp:positionV>
            <wp:extent cx="5762625" cy="2809875"/>
            <wp:effectExtent l="19050" t="0" r="9525" b="0"/>
            <wp:wrapNone/>
            <wp:docPr id="25" name="Image 10"/>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cstate="print"/>
                    <a:srcRect/>
                    <a:stretch>
                      <a:fillRect/>
                    </a:stretch>
                  </pic:blipFill>
                  <pic:spPr bwMode="auto">
                    <a:xfrm>
                      <a:off x="0" y="0"/>
                      <a:ext cx="5762625" cy="2809875"/>
                    </a:xfrm>
                    <a:prstGeom prst="rect">
                      <a:avLst/>
                    </a:prstGeom>
                    <a:noFill/>
                    <a:ln w="9525">
                      <a:noFill/>
                      <a:miter lim="800000"/>
                      <a:headEnd/>
                      <a:tailEnd/>
                    </a:ln>
                  </pic:spPr>
                </pic:pic>
              </a:graphicData>
            </a:graphic>
          </wp:anchor>
        </w:drawing>
      </w:r>
    </w:p>
    <w:p w:rsidR="00143299" w:rsidRDefault="00143299" w:rsidP="00143299">
      <w:pPr>
        <w:rPr>
          <w:rFonts w:ascii="Arial" w:hAnsi="Arial" w:cs="Arial"/>
          <w:b/>
          <w:u w:val="single"/>
        </w:rPr>
      </w:pPr>
    </w:p>
    <w:p w:rsidR="004B56F1" w:rsidRDefault="004B56F1" w:rsidP="00143299">
      <w:pPr>
        <w:rPr>
          <w:rFonts w:ascii="Arial" w:hAnsi="Arial" w:cs="Arial"/>
          <w:b/>
          <w:u w:val="single"/>
        </w:rPr>
      </w:pPr>
    </w:p>
    <w:p w:rsidR="004B56F1" w:rsidRDefault="004B56F1" w:rsidP="00143299">
      <w:pPr>
        <w:rPr>
          <w:rFonts w:ascii="Arial" w:hAnsi="Arial" w:cs="Arial"/>
          <w:b/>
          <w:u w:val="single"/>
        </w:rPr>
      </w:pPr>
    </w:p>
    <w:p w:rsidR="004B56F1" w:rsidRDefault="004B56F1" w:rsidP="00143299">
      <w:pPr>
        <w:rPr>
          <w:rFonts w:ascii="Arial" w:hAnsi="Arial" w:cs="Arial"/>
          <w:b/>
          <w:u w:val="single"/>
        </w:rPr>
      </w:pPr>
    </w:p>
    <w:p w:rsidR="004B56F1" w:rsidRDefault="004B56F1" w:rsidP="00143299">
      <w:pPr>
        <w:rPr>
          <w:rFonts w:ascii="Arial" w:hAnsi="Arial" w:cs="Arial"/>
          <w:b/>
          <w:u w:val="single"/>
        </w:rPr>
      </w:pPr>
    </w:p>
    <w:p w:rsidR="004B56F1" w:rsidRDefault="004B56F1" w:rsidP="00143299">
      <w:pPr>
        <w:rPr>
          <w:rFonts w:ascii="Arial" w:hAnsi="Arial" w:cs="Arial"/>
          <w:b/>
          <w:u w:val="single"/>
        </w:rPr>
      </w:pPr>
    </w:p>
    <w:p w:rsidR="004B56F1" w:rsidRDefault="004B56F1" w:rsidP="00143299">
      <w:pPr>
        <w:rPr>
          <w:rFonts w:ascii="Arial" w:hAnsi="Arial" w:cs="Arial"/>
          <w:b/>
          <w:u w:val="single"/>
        </w:rPr>
      </w:pPr>
    </w:p>
    <w:p w:rsidR="00B6312B" w:rsidRDefault="00B6312B" w:rsidP="00143299">
      <w:pPr>
        <w:rPr>
          <w:rFonts w:ascii="Arial" w:hAnsi="Arial" w:cs="Arial"/>
          <w:b/>
          <w:u w:val="single"/>
        </w:rPr>
      </w:pPr>
    </w:p>
    <w:p w:rsidR="00B6312B" w:rsidRDefault="00B6312B" w:rsidP="00143299">
      <w:pPr>
        <w:rPr>
          <w:rFonts w:ascii="Arial" w:hAnsi="Arial" w:cs="Arial"/>
          <w:b/>
          <w:u w:val="single"/>
        </w:rPr>
      </w:pPr>
    </w:p>
    <w:p w:rsidR="004B56F1" w:rsidRDefault="004B56F1" w:rsidP="00143299">
      <w:pPr>
        <w:rPr>
          <w:rFonts w:ascii="Arial" w:hAnsi="Arial" w:cs="Arial"/>
          <w:b/>
          <w:u w:val="single"/>
        </w:rPr>
      </w:pPr>
    </w:p>
    <w:p w:rsidR="00394B11" w:rsidRPr="002E7AA2" w:rsidRDefault="00370C03" w:rsidP="001F5A46">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Pr>
          <w:rFonts w:ascii="Arial" w:hAnsi="Arial" w:cs="Arial"/>
          <w:b/>
          <w:u w:val="single"/>
        </w:rPr>
        <w:t>2eme temps.</w:t>
      </w:r>
    </w:p>
    <w:p w:rsidR="00143299" w:rsidRPr="002E7AA2" w:rsidRDefault="00532D58" w:rsidP="001F5A46">
      <w:pPr>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Pr>
          <w:rFonts w:ascii="Arial" w:hAnsi="Arial" w:cs="Arial"/>
          <w:b/>
          <w:noProof/>
          <w:u w:val="single"/>
          <w:lang w:eastAsia="fr-FR"/>
        </w:rPr>
        <w:pict>
          <v:rect id="_x0000_s1026" style="position:absolute;left:0;text-align:left;margin-left:3.4pt;margin-top:21.05pt;width:149.25pt;height:265.5pt;z-index:251666432" strokecolor="white [3212]"/>
        </w:pict>
      </w:r>
      <w:r w:rsidR="000823E0">
        <w:rPr>
          <w:rFonts w:ascii="Arial" w:hAnsi="Arial" w:cs="Arial"/>
          <w:b/>
          <w:noProof/>
          <w:u w:val="single"/>
          <w:lang w:eastAsia="fr-FR"/>
        </w:rPr>
        <w:drawing>
          <wp:anchor distT="0" distB="0" distL="114300" distR="114300" simplePos="0" relativeHeight="251665408" behindDoc="0" locked="0" layoutInCell="1" allowOverlap="1">
            <wp:simplePos x="0" y="0"/>
            <wp:positionH relativeFrom="column">
              <wp:posOffset>214630</wp:posOffset>
            </wp:positionH>
            <wp:positionV relativeFrom="paragraph">
              <wp:posOffset>264795</wp:posOffset>
            </wp:positionV>
            <wp:extent cx="5276850" cy="3657600"/>
            <wp:effectExtent l="19050" t="0" r="0" b="0"/>
            <wp:wrapNone/>
            <wp:docPr id="9" name="Image 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2" cstate="print"/>
                    <a:srcRect/>
                    <a:stretch>
                      <a:fillRect/>
                    </a:stretch>
                  </pic:blipFill>
                  <pic:spPr bwMode="auto">
                    <a:xfrm>
                      <a:off x="0" y="0"/>
                      <a:ext cx="5276850" cy="3657600"/>
                    </a:xfrm>
                    <a:prstGeom prst="rect">
                      <a:avLst/>
                    </a:prstGeom>
                    <a:noFill/>
                    <a:ln w="9525">
                      <a:noFill/>
                      <a:miter lim="800000"/>
                      <a:headEnd/>
                      <a:tailEnd/>
                    </a:ln>
                  </pic:spPr>
                </pic:pic>
              </a:graphicData>
            </a:graphic>
          </wp:anchor>
        </w:drawing>
      </w:r>
      <w:r w:rsidR="00780E3A">
        <w:rPr>
          <w:rFonts w:ascii="Arial" w:hAnsi="Arial" w:cs="Arial"/>
          <w:b/>
          <w:u w:val="single"/>
        </w:rPr>
        <w:t>Préparation d’un débat argumenté.</w:t>
      </w:r>
    </w:p>
    <w:p w:rsidR="00143299" w:rsidRPr="002E7AA2" w:rsidRDefault="00143299" w:rsidP="00143299">
      <w:pPr>
        <w:rPr>
          <w:rFonts w:ascii="Arial" w:hAnsi="Arial" w:cs="Arial"/>
          <w:b/>
          <w:u w:val="single"/>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rPr>
      </w:pPr>
    </w:p>
    <w:p w:rsidR="00143299" w:rsidRPr="002E7AA2" w:rsidRDefault="00143299" w:rsidP="00143299">
      <w:pPr>
        <w:rPr>
          <w:rFonts w:ascii="Arial" w:hAnsi="Arial" w:cs="Arial"/>
          <w:b/>
          <w:bCs/>
          <w:u w:val="single"/>
        </w:rPr>
      </w:pPr>
    </w:p>
    <w:p w:rsidR="00143299" w:rsidRPr="002E7AA2" w:rsidRDefault="00143299" w:rsidP="00143299">
      <w:pPr>
        <w:rPr>
          <w:rFonts w:ascii="Arial" w:hAnsi="Arial" w:cs="Arial"/>
          <w:b/>
          <w:bCs/>
          <w:u w:val="single"/>
        </w:rPr>
      </w:pPr>
      <w:r w:rsidRPr="002E7AA2">
        <w:rPr>
          <w:rFonts w:ascii="Arial" w:hAnsi="Arial" w:cs="Arial"/>
          <w:b/>
          <w:bCs/>
          <w:u w:val="single"/>
        </w:rPr>
        <w:t>Source : Le Parisien du 21 avril 2015</w:t>
      </w:r>
      <w:r w:rsidR="00370C03" w:rsidRPr="002E7AA2">
        <w:rPr>
          <w:rFonts w:ascii="Arial" w:hAnsi="Arial" w:cs="Arial"/>
          <w:b/>
          <w:bCs/>
          <w:u w:val="single"/>
        </w:rPr>
        <w:t xml:space="preserve">, </w:t>
      </w:r>
      <w:r w:rsidR="00370C03">
        <w:rPr>
          <w:rFonts w:ascii="Arial" w:hAnsi="Arial" w:cs="Arial"/>
          <w:b/>
          <w:bCs/>
          <w:u w:val="single"/>
        </w:rPr>
        <w:t>« </w:t>
      </w:r>
      <w:r w:rsidR="00370C03" w:rsidRPr="002E7AA2">
        <w:rPr>
          <w:rFonts w:ascii="Arial" w:hAnsi="Arial" w:cs="Arial"/>
          <w:b/>
          <w:bCs/>
          <w:u w:val="single"/>
        </w:rPr>
        <w:t>Les</w:t>
      </w:r>
      <w:r w:rsidRPr="002E7AA2">
        <w:rPr>
          <w:rFonts w:ascii="Arial" w:hAnsi="Arial" w:cs="Arial"/>
          <w:b/>
          <w:bCs/>
          <w:u w:val="single"/>
        </w:rPr>
        <w:t xml:space="preserve"> origines des conflits liés à des questions religieuses dans le monde du travail en </w:t>
      </w:r>
      <w:r w:rsidR="00370C03">
        <w:rPr>
          <w:rFonts w:ascii="Arial" w:hAnsi="Arial" w:cs="Arial"/>
          <w:b/>
          <w:bCs/>
          <w:u w:val="single"/>
        </w:rPr>
        <w:t>France »</w:t>
      </w:r>
      <w:r w:rsidRPr="002E7AA2">
        <w:rPr>
          <w:rFonts w:ascii="Arial" w:hAnsi="Arial" w:cs="Arial"/>
          <w:b/>
          <w:bCs/>
          <w:u w:val="single"/>
        </w:rPr>
        <w:t>.</w:t>
      </w:r>
    </w:p>
    <w:p w:rsidR="00143299" w:rsidRPr="00F54B8D" w:rsidRDefault="00143299" w:rsidP="00F54B8D">
      <w:pPr>
        <w:pStyle w:val="Paragraphedeliste"/>
        <w:numPr>
          <w:ilvl w:val="0"/>
          <w:numId w:val="11"/>
        </w:numPr>
        <w:rPr>
          <w:rFonts w:ascii="Arial" w:hAnsi="Arial" w:cs="Arial"/>
        </w:rPr>
      </w:pPr>
      <w:r w:rsidRPr="00F54B8D">
        <w:rPr>
          <w:rFonts w:ascii="Arial" w:hAnsi="Arial" w:cs="Arial"/>
          <w:b/>
          <w:bCs/>
          <w:u w:val="single"/>
        </w:rPr>
        <w:t xml:space="preserve">Préparation d’un débat autour de la question suivante : </w:t>
      </w:r>
    </w:p>
    <w:p w:rsidR="00143299" w:rsidRPr="000823E0" w:rsidRDefault="00143299" w:rsidP="00F54B8D">
      <w:pPr>
        <w:jc w:val="center"/>
        <w:rPr>
          <w:rFonts w:ascii="Arial" w:hAnsi="Arial" w:cs="Arial"/>
          <w:b/>
        </w:rPr>
      </w:pPr>
      <w:r w:rsidRPr="000823E0">
        <w:rPr>
          <w:rFonts w:ascii="Arial" w:hAnsi="Arial" w:cs="Arial"/>
          <w:b/>
        </w:rPr>
        <w:t>Selon vous, les religions ont –elles leur place dans le monde du travail ?</w:t>
      </w:r>
    </w:p>
    <w:p w:rsidR="00143299" w:rsidRPr="00F54B8D" w:rsidRDefault="00143299" w:rsidP="00F54B8D">
      <w:pPr>
        <w:pStyle w:val="Paragraphedeliste"/>
        <w:numPr>
          <w:ilvl w:val="0"/>
          <w:numId w:val="12"/>
        </w:numPr>
        <w:rPr>
          <w:rFonts w:ascii="Arial" w:hAnsi="Arial" w:cs="Arial"/>
        </w:rPr>
      </w:pPr>
      <w:r w:rsidRPr="00F54B8D">
        <w:rPr>
          <w:rFonts w:ascii="Arial" w:hAnsi="Arial" w:cs="Arial"/>
          <w:b/>
          <w:u w:val="single"/>
        </w:rPr>
        <w:t>Propositions de pistes de recherches pour aider les élèves à préparer leur argumentaire</w:t>
      </w:r>
      <w:r w:rsidR="000823E0">
        <w:rPr>
          <w:rFonts w:ascii="Arial" w:hAnsi="Arial" w:cs="Arial"/>
        </w:rPr>
        <w:t> :</w:t>
      </w:r>
    </w:p>
    <w:p w:rsidR="00143299" w:rsidRPr="002E7AA2" w:rsidRDefault="00143299" w:rsidP="00143299">
      <w:pPr>
        <w:rPr>
          <w:rFonts w:ascii="Arial" w:hAnsi="Arial" w:cs="Arial"/>
        </w:rPr>
      </w:pPr>
      <w:r w:rsidRPr="002E7AA2">
        <w:rPr>
          <w:rFonts w:ascii="Arial" w:hAnsi="Arial" w:cs="Arial"/>
        </w:rPr>
        <w:t xml:space="preserve">--Montrer </w:t>
      </w:r>
      <w:r w:rsidR="000823E0">
        <w:rPr>
          <w:rFonts w:ascii="Arial" w:hAnsi="Arial" w:cs="Arial"/>
        </w:rPr>
        <w:t xml:space="preserve">notamment </w:t>
      </w:r>
      <w:r w:rsidRPr="002E7AA2">
        <w:rPr>
          <w:rFonts w:ascii="Arial" w:hAnsi="Arial" w:cs="Arial"/>
        </w:rPr>
        <w:t>qu’il y a des différences entre les entreprises publiques et privées.</w:t>
      </w:r>
    </w:p>
    <w:p w:rsidR="00143299" w:rsidRDefault="00F54B8D" w:rsidP="00F54B8D">
      <w:pPr>
        <w:pStyle w:val="Paragraphedeliste"/>
        <w:numPr>
          <w:ilvl w:val="0"/>
          <w:numId w:val="12"/>
        </w:numPr>
        <w:rPr>
          <w:rFonts w:ascii="Arial" w:hAnsi="Arial" w:cs="Arial"/>
          <w:b/>
          <w:u w:val="single"/>
        </w:rPr>
      </w:pPr>
      <w:r>
        <w:rPr>
          <w:rFonts w:ascii="Arial" w:hAnsi="Arial" w:cs="Arial"/>
          <w:b/>
          <w:u w:val="single"/>
        </w:rPr>
        <w:t>Au</w:t>
      </w:r>
      <w:r w:rsidR="00143299" w:rsidRPr="00F54B8D">
        <w:rPr>
          <w:rFonts w:ascii="Arial" w:hAnsi="Arial" w:cs="Arial"/>
          <w:b/>
          <w:u w:val="single"/>
        </w:rPr>
        <w:t xml:space="preserve"> CDI les élèves vont préparer leur argumentaire : 1 heure.</w:t>
      </w:r>
    </w:p>
    <w:p w:rsidR="00780E3A" w:rsidRDefault="00780E3A" w:rsidP="00780E3A">
      <w:pPr>
        <w:pStyle w:val="Paragraphedeliste"/>
        <w:rPr>
          <w:rFonts w:ascii="Arial" w:hAnsi="Arial" w:cs="Arial"/>
          <w:b/>
          <w:u w:val="single"/>
        </w:rPr>
      </w:pPr>
    </w:p>
    <w:p w:rsidR="00780E3A" w:rsidRDefault="00780E3A" w:rsidP="001F5A46">
      <w:pPr>
        <w:pStyle w:val="Paragraphedeliste"/>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Pr>
          <w:rFonts w:ascii="Arial" w:hAnsi="Arial" w:cs="Arial"/>
          <w:b/>
          <w:u w:val="single"/>
        </w:rPr>
        <w:t>3</w:t>
      </w:r>
      <w:r w:rsidRPr="00780E3A">
        <w:rPr>
          <w:rFonts w:ascii="Arial" w:hAnsi="Arial" w:cs="Arial"/>
          <w:b/>
          <w:u w:val="single"/>
          <w:vertAlign w:val="superscript"/>
        </w:rPr>
        <w:t>ème</w:t>
      </w:r>
      <w:r>
        <w:rPr>
          <w:rFonts w:ascii="Arial" w:hAnsi="Arial" w:cs="Arial"/>
          <w:b/>
          <w:u w:val="single"/>
        </w:rPr>
        <w:t xml:space="preserve"> temps.</w:t>
      </w:r>
    </w:p>
    <w:p w:rsidR="000823E0" w:rsidRPr="00F54B8D" w:rsidRDefault="000823E0" w:rsidP="001F5A46">
      <w:pPr>
        <w:pStyle w:val="Paragraphedeliste"/>
        <w:pBdr>
          <w:top w:val="single" w:sz="4" w:space="1" w:color="auto"/>
          <w:left w:val="single" w:sz="4" w:space="4" w:color="auto"/>
          <w:bottom w:val="single" w:sz="4" w:space="1" w:color="auto"/>
          <w:right w:val="single" w:sz="4" w:space="4" w:color="auto"/>
        </w:pBdr>
        <w:shd w:val="clear" w:color="auto" w:fill="DDDDDD" w:themeFill="accent1"/>
        <w:jc w:val="center"/>
        <w:rPr>
          <w:rFonts w:ascii="Arial" w:hAnsi="Arial" w:cs="Arial"/>
          <w:b/>
          <w:u w:val="single"/>
        </w:rPr>
      </w:pPr>
      <w:r>
        <w:rPr>
          <w:rFonts w:ascii="Arial" w:hAnsi="Arial" w:cs="Arial"/>
          <w:b/>
          <w:u w:val="single"/>
        </w:rPr>
        <w:t>Débat réglé (45 minutes</w:t>
      </w:r>
    </w:p>
    <w:p w:rsidR="000823E0" w:rsidRPr="001F5A46" w:rsidRDefault="000823E0" w:rsidP="00A11C9A">
      <w:pPr>
        <w:pStyle w:val="Default"/>
        <w:numPr>
          <w:ilvl w:val="0"/>
          <w:numId w:val="12"/>
        </w:numPr>
        <w:rPr>
          <w:rFonts w:ascii="Arial" w:hAnsi="Arial" w:cs="Arial"/>
          <w:sz w:val="22"/>
          <w:szCs w:val="22"/>
        </w:rPr>
      </w:pPr>
      <w:r w:rsidRPr="001F5A46">
        <w:rPr>
          <w:rFonts w:ascii="Arial" w:hAnsi="Arial" w:cs="Arial"/>
          <w:sz w:val="22"/>
          <w:szCs w:val="22"/>
        </w:rPr>
        <w:t xml:space="preserve">L’organisation </w:t>
      </w:r>
      <w:r w:rsidR="00A11C9A">
        <w:rPr>
          <w:rFonts w:ascii="Arial" w:hAnsi="Arial" w:cs="Arial"/>
          <w:sz w:val="22"/>
          <w:szCs w:val="22"/>
        </w:rPr>
        <w:t>de la salle</w:t>
      </w:r>
      <w:r w:rsidRPr="001F5A46">
        <w:rPr>
          <w:rFonts w:ascii="Arial" w:hAnsi="Arial" w:cs="Arial"/>
          <w:sz w:val="22"/>
          <w:szCs w:val="22"/>
        </w:rPr>
        <w:t xml:space="preserve"> (classe en carré par exemple) est un élément important de la tenue du débat car il facilite la prise de parole, chacun étant en contact visuel avec tous les autres élèves. On crée alors vraiment les conditions d’un débat</w:t>
      </w:r>
      <w:r w:rsidR="00A11C9A">
        <w:rPr>
          <w:rFonts w:ascii="Arial" w:hAnsi="Arial" w:cs="Arial"/>
          <w:sz w:val="22"/>
          <w:szCs w:val="22"/>
        </w:rPr>
        <w:t>.</w:t>
      </w:r>
      <w:r w:rsidRPr="001F5A46">
        <w:rPr>
          <w:rFonts w:ascii="Arial" w:hAnsi="Arial" w:cs="Arial"/>
          <w:sz w:val="22"/>
          <w:szCs w:val="22"/>
        </w:rPr>
        <w:t xml:space="preserve"> </w:t>
      </w:r>
    </w:p>
    <w:p w:rsidR="000823E0" w:rsidRPr="001F5A46" w:rsidRDefault="000823E0" w:rsidP="00A11C9A">
      <w:pPr>
        <w:pStyle w:val="Default"/>
        <w:numPr>
          <w:ilvl w:val="0"/>
          <w:numId w:val="12"/>
        </w:numPr>
        <w:rPr>
          <w:rFonts w:ascii="Arial" w:hAnsi="Arial" w:cs="Arial"/>
          <w:sz w:val="22"/>
          <w:szCs w:val="22"/>
        </w:rPr>
      </w:pPr>
      <w:r w:rsidRPr="001F5A46">
        <w:rPr>
          <w:rFonts w:ascii="Arial" w:hAnsi="Arial" w:cs="Arial"/>
          <w:sz w:val="22"/>
          <w:szCs w:val="22"/>
        </w:rPr>
        <w:t xml:space="preserve">Le président anime le débat et distribue la parole, demande des éclaircissements … </w:t>
      </w:r>
    </w:p>
    <w:p w:rsidR="000823E0" w:rsidRPr="00A11C9A" w:rsidRDefault="000823E0" w:rsidP="00A11C9A">
      <w:pPr>
        <w:pStyle w:val="Paragraphedeliste"/>
        <w:numPr>
          <w:ilvl w:val="0"/>
          <w:numId w:val="12"/>
        </w:numPr>
        <w:rPr>
          <w:rFonts w:ascii="Arial" w:hAnsi="Arial" w:cs="Arial"/>
          <w:b/>
          <w:u w:val="single"/>
        </w:rPr>
      </w:pPr>
      <w:r w:rsidRPr="00A11C9A">
        <w:rPr>
          <w:rFonts w:ascii="Arial" w:hAnsi="Arial" w:cs="Arial"/>
        </w:rPr>
        <w:t>Les autres participan</w:t>
      </w:r>
      <w:r w:rsidR="00A11C9A" w:rsidRPr="00A11C9A">
        <w:rPr>
          <w:rFonts w:ascii="Arial" w:hAnsi="Arial" w:cs="Arial"/>
        </w:rPr>
        <w:t xml:space="preserve">ts interviennent dans le débat </w:t>
      </w:r>
      <w:r w:rsidRPr="00A11C9A">
        <w:rPr>
          <w:rFonts w:ascii="Arial" w:hAnsi="Arial" w:cs="Arial"/>
        </w:rPr>
        <w:t>à l’aide du</w:t>
      </w:r>
      <w:r w:rsidR="00B6312B">
        <w:rPr>
          <w:rFonts w:ascii="Arial" w:hAnsi="Arial" w:cs="Arial"/>
        </w:rPr>
        <w:t xml:space="preserve"> fruit de leurs recherches.</w:t>
      </w:r>
    </w:p>
    <w:p w:rsidR="00344384" w:rsidRPr="002E7AA2" w:rsidRDefault="00B6312B">
      <w:pPr>
        <w:rPr>
          <w:rFonts w:ascii="Arial" w:hAnsi="Arial" w:cs="Arial"/>
          <w:b/>
          <w:u w:val="single"/>
        </w:rPr>
      </w:pPr>
      <w:r w:rsidRPr="00B6312B">
        <w:rPr>
          <w:rFonts w:ascii="Arial" w:hAnsi="Arial" w:cs="Arial"/>
          <w:b/>
          <w:u w:val="single"/>
        </w:rPr>
        <w:t>Evaluation</w:t>
      </w:r>
      <w:r>
        <w:rPr>
          <w:rFonts w:ascii="Arial" w:hAnsi="Arial" w:cs="Arial"/>
          <w:b/>
        </w:rPr>
        <w:t xml:space="preserve"> : </w:t>
      </w:r>
      <w:r w:rsidR="00A11C9A" w:rsidRPr="00A11C9A">
        <w:rPr>
          <w:rFonts w:ascii="Arial" w:hAnsi="Arial" w:cs="Arial"/>
          <w:b/>
        </w:rPr>
        <w:t>Les</w:t>
      </w:r>
      <w:r w:rsidR="00F54B8D" w:rsidRPr="00A11C9A">
        <w:rPr>
          <w:rFonts w:ascii="Arial" w:hAnsi="Arial" w:cs="Arial"/>
          <w:b/>
        </w:rPr>
        <w:t xml:space="preserve"> élèves disposent d’une fiche d’auto-évaluation pendant le débat.</w:t>
      </w:r>
      <w:r>
        <w:rPr>
          <w:rFonts w:ascii="Arial" w:hAnsi="Arial" w:cs="Arial"/>
          <w:b/>
        </w:rPr>
        <w:t xml:space="preserve"> </w:t>
      </w:r>
      <w:r w:rsidR="00780E3A">
        <w:rPr>
          <w:rFonts w:ascii="Arial" w:hAnsi="Arial" w:cs="Arial"/>
          <w:b/>
        </w:rPr>
        <w:t xml:space="preserve">Lors de la séance suivante, </w:t>
      </w:r>
      <w:r w:rsidR="00F54B8D">
        <w:rPr>
          <w:rFonts w:ascii="Arial" w:hAnsi="Arial" w:cs="Arial"/>
          <w:b/>
        </w:rPr>
        <w:t>r</w:t>
      </w:r>
      <w:r w:rsidR="00143299" w:rsidRPr="002E7AA2">
        <w:rPr>
          <w:rFonts w:ascii="Arial" w:hAnsi="Arial" w:cs="Arial"/>
          <w:b/>
        </w:rPr>
        <w:t xml:space="preserve">etour sur le débat avec élaboration d’une synthèse. </w:t>
      </w:r>
    </w:p>
    <w:p w:rsidR="00D97B2B" w:rsidRPr="00D97B2B" w:rsidRDefault="00D97B2B" w:rsidP="00D97B2B">
      <w:pPr>
        <w:rPr>
          <w:rFonts w:ascii="Arial" w:hAnsi="Arial" w:cs="Arial"/>
          <w:b/>
          <w:u w:val="single"/>
        </w:rPr>
      </w:pPr>
      <w:r w:rsidRPr="00D97B2B">
        <w:rPr>
          <w:rFonts w:ascii="Arial" w:hAnsi="Arial" w:cs="Arial"/>
          <w:b/>
          <w:u w:val="single"/>
        </w:rPr>
        <w:t>Bibliographie</w:t>
      </w:r>
    </w:p>
    <w:p w:rsidR="00D97B2B" w:rsidRPr="00D97B2B" w:rsidRDefault="00D97B2B" w:rsidP="00D97B2B">
      <w:pPr>
        <w:autoSpaceDE w:val="0"/>
        <w:autoSpaceDN w:val="0"/>
        <w:adjustRightInd w:val="0"/>
        <w:spacing w:after="0" w:line="240" w:lineRule="auto"/>
        <w:rPr>
          <w:rFonts w:ascii="Arial" w:eastAsia="ArialMT" w:hAnsi="Arial" w:cs="Arial"/>
        </w:rPr>
      </w:pPr>
      <w:proofErr w:type="spellStart"/>
      <w:r w:rsidRPr="00D97B2B">
        <w:rPr>
          <w:rFonts w:ascii="Arial" w:eastAsia="ArialMT" w:hAnsi="Arial" w:cs="Arial"/>
        </w:rPr>
        <w:t>Abdennour</w:t>
      </w:r>
      <w:proofErr w:type="spellEnd"/>
      <w:r w:rsidRPr="00D97B2B">
        <w:rPr>
          <w:rFonts w:ascii="Arial" w:eastAsia="ArialMT" w:hAnsi="Arial" w:cs="Arial"/>
        </w:rPr>
        <w:t xml:space="preserve"> </w:t>
      </w:r>
      <w:proofErr w:type="spellStart"/>
      <w:r w:rsidRPr="00D97B2B">
        <w:rPr>
          <w:rFonts w:ascii="Arial" w:eastAsia="ArialMT" w:hAnsi="Arial" w:cs="Arial"/>
        </w:rPr>
        <w:t>Bidar</w:t>
      </w:r>
      <w:proofErr w:type="spellEnd"/>
      <w:r w:rsidRPr="00D97B2B">
        <w:rPr>
          <w:rFonts w:ascii="Arial" w:eastAsia="ArialMT" w:hAnsi="Arial" w:cs="Arial"/>
        </w:rPr>
        <w:t xml:space="preserve">, </w:t>
      </w:r>
      <w:r w:rsidRPr="00D97B2B">
        <w:rPr>
          <w:rFonts w:ascii="Arial" w:eastAsia="ArialMT" w:hAnsi="Arial" w:cs="Arial"/>
          <w:b/>
          <w:i/>
          <w:iCs/>
          <w:u w:val="single"/>
        </w:rPr>
        <w:t>Pour une pédagogie de la laïcité à l’école</w:t>
      </w:r>
      <w:r w:rsidRPr="00D97B2B">
        <w:rPr>
          <w:rFonts w:ascii="Arial" w:eastAsia="ArialMT" w:hAnsi="Arial" w:cs="Arial"/>
        </w:rPr>
        <w:t>, Mission pédagogie de la laïcité, Haut conseil à l’intégration, Ministère de l’Éducation Nationale, 2013.</w:t>
      </w:r>
    </w:p>
    <w:p w:rsidR="00D97B2B" w:rsidRPr="00D97B2B" w:rsidRDefault="00D97B2B" w:rsidP="00D97B2B">
      <w:pPr>
        <w:autoSpaceDE w:val="0"/>
        <w:autoSpaceDN w:val="0"/>
        <w:adjustRightInd w:val="0"/>
        <w:spacing w:after="0" w:line="240" w:lineRule="auto"/>
        <w:rPr>
          <w:rFonts w:ascii="Arial" w:eastAsia="ArialMT" w:hAnsi="Arial" w:cs="Arial"/>
          <w:color w:val="000000"/>
        </w:rPr>
      </w:pPr>
    </w:p>
    <w:p w:rsidR="00D97B2B" w:rsidRPr="00D97B2B" w:rsidRDefault="00D97B2B" w:rsidP="00D97B2B">
      <w:pPr>
        <w:autoSpaceDE w:val="0"/>
        <w:autoSpaceDN w:val="0"/>
        <w:adjustRightInd w:val="0"/>
        <w:spacing w:after="0" w:line="240" w:lineRule="auto"/>
        <w:rPr>
          <w:rFonts w:ascii="Arial" w:eastAsia="ArialMT" w:hAnsi="Arial" w:cs="Arial"/>
          <w:color w:val="000000"/>
        </w:rPr>
      </w:pPr>
      <w:proofErr w:type="spellStart"/>
      <w:r w:rsidRPr="00D97B2B">
        <w:rPr>
          <w:rFonts w:ascii="Arial" w:eastAsia="ArialMT" w:hAnsi="Arial" w:cs="Arial"/>
          <w:color w:val="000000"/>
        </w:rPr>
        <w:t>Baubérot</w:t>
      </w:r>
      <w:proofErr w:type="spellEnd"/>
      <w:r w:rsidRPr="00D97B2B">
        <w:rPr>
          <w:rFonts w:ascii="Arial" w:eastAsia="ArialMT" w:hAnsi="Arial" w:cs="Arial"/>
          <w:color w:val="000000"/>
        </w:rPr>
        <w:t xml:space="preserve">, Jean, </w:t>
      </w:r>
      <w:r w:rsidRPr="00D97B2B">
        <w:rPr>
          <w:rFonts w:ascii="Arial" w:eastAsia="ArialMT" w:hAnsi="Arial" w:cs="Arial"/>
          <w:b/>
          <w:i/>
          <w:iCs/>
          <w:color w:val="000000"/>
          <w:u w:val="single"/>
        </w:rPr>
        <w:t>Histoire de la laïcité</w:t>
      </w:r>
      <w:r w:rsidRPr="00D97B2B">
        <w:rPr>
          <w:rFonts w:ascii="Arial" w:eastAsia="ArialMT" w:hAnsi="Arial" w:cs="Arial"/>
          <w:color w:val="000000"/>
        </w:rPr>
        <w:t>, Que sais-je?, PUF, 2013.</w:t>
      </w:r>
    </w:p>
    <w:p w:rsidR="00D97B2B" w:rsidRPr="00D97B2B" w:rsidRDefault="00D97B2B" w:rsidP="00D97B2B">
      <w:pPr>
        <w:spacing w:after="0" w:line="240" w:lineRule="auto"/>
        <w:rPr>
          <w:rFonts w:ascii="Arial" w:eastAsia="Times New Roman" w:hAnsi="Arial" w:cs="Arial"/>
          <w:lang w:eastAsia="fr-FR"/>
        </w:rPr>
      </w:pPr>
    </w:p>
    <w:p w:rsidR="00D97B2B" w:rsidRPr="00D97B2B" w:rsidRDefault="00D97B2B" w:rsidP="00D97B2B">
      <w:pPr>
        <w:spacing w:after="0" w:line="240" w:lineRule="auto"/>
        <w:rPr>
          <w:rFonts w:ascii="Arial" w:eastAsia="Times New Roman" w:hAnsi="Arial" w:cs="Arial"/>
          <w:lang w:eastAsia="fr-FR"/>
        </w:rPr>
      </w:pPr>
      <w:r w:rsidRPr="00D97B2B">
        <w:rPr>
          <w:rFonts w:ascii="Arial" w:eastAsia="Times New Roman" w:hAnsi="Arial" w:cs="Arial"/>
          <w:lang w:eastAsia="fr-FR"/>
        </w:rPr>
        <w:t xml:space="preserve">BAUBEROT, Jean (1941-....) </w:t>
      </w:r>
      <w:r w:rsidRPr="00D97B2B">
        <w:rPr>
          <w:rFonts w:ascii="Arial" w:eastAsia="Times New Roman" w:hAnsi="Arial" w:cs="Arial"/>
          <w:b/>
          <w:u w:val="single"/>
          <w:lang w:eastAsia="fr-FR"/>
        </w:rPr>
        <w:t xml:space="preserve">Les laïcités dans le </w:t>
      </w:r>
      <w:proofErr w:type="gramStart"/>
      <w:r w:rsidRPr="00D97B2B">
        <w:rPr>
          <w:rFonts w:ascii="Arial" w:eastAsia="Times New Roman" w:hAnsi="Arial" w:cs="Arial"/>
          <w:b/>
          <w:u w:val="single"/>
          <w:lang w:eastAsia="fr-FR"/>
        </w:rPr>
        <w:t>monde</w:t>
      </w:r>
      <w:r w:rsidRPr="00D97B2B">
        <w:rPr>
          <w:rFonts w:ascii="Arial" w:eastAsia="Times New Roman" w:hAnsi="Arial" w:cs="Arial"/>
          <w:lang w:eastAsia="fr-FR"/>
        </w:rPr>
        <w:t xml:space="preserve">  Paris</w:t>
      </w:r>
      <w:proofErr w:type="gramEnd"/>
      <w:r w:rsidRPr="00D97B2B">
        <w:rPr>
          <w:rFonts w:ascii="Arial" w:eastAsia="Times New Roman" w:hAnsi="Arial" w:cs="Arial"/>
          <w:lang w:eastAsia="fr-FR"/>
        </w:rPr>
        <w:t xml:space="preserve">, Presses universitaires de France, 2007. 127 p. (Que sais-je ?). </w:t>
      </w:r>
    </w:p>
    <w:p w:rsidR="00D97B2B" w:rsidRPr="00D97B2B" w:rsidRDefault="00D97B2B" w:rsidP="00D97B2B">
      <w:pPr>
        <w:spacing w:after="0" w:line="240" w:lineRule="auto"/>
        <w:rPr>
          <w:rFonts w:ascii="Arial" w:eastAsia="Times New Roman" w:hAnsi="Arial" w:cs="Arial"/>
          <w:lang w:eastAsia="fr-FR"/>
        </w:rPr>
      </w:pPr>
    </w:p>
    <w:p w:rsidR="00D97B2B" w:rsidRPr="00D97B2B" w:rsidRDefault="00D97B2B" w:rsidP="00D97B2B">
      <w:pPr>
        <w:spacing w:after="0" w:line="240" w:lineRule="auto"/>
        <w:rPr>
          <w:rFonts w:ascii="Arial" w:eastAsia="Times New Roman" w:hAnsi="Arial" w:cs="Arial"/>
          <w:lang w:eastAsia="fr-FR"/>
        </w:rPr>
      </w:pPr>
      <w:r w:rsidRPr="00D97B2B">
        <w:rPr>
          <w:rFonts w:ascii="Arial" w:eastAsia="Times New Roman" w:hAnsi="Arial" w:cs="Arial"/>
          <w:lang w:eastAsia="fr-FR"/>
        </w:rPr>
        <w:t>HAARSCHER, Guy La laïcité. Paris, Presses universitaires de France, 2008. (Que sais-je ?).</w:t>
      </w:r>
    </w:p>
    <w:p w:rsidR="00D97B2B" w:rsidRPr="00D97B2B" w:rsidRDefault="00D97B2B" w:rsidP="00D97B2B">
      <w:pPr>
        <w:pStyle w:val="Titre2"/>
        <w:rPr>
          <w:rFonts w:ascii="Arial" w:hAnsi="Arial" w:cs="Arial"/>
          <w:sz w:val="22"/>
          <w:szCs w:val="22"/>
        </w:rPr>
      </w:pPr>
      <w:r w:rsidRPr="00D97B2B">
        <w:rPr>
          <w:rFonts w:ascii="Arial" w:hAnsi="Arial" w:cs="Arial"/>
          <w:b w:val="0"/>
          <w:sz w:val="22"/>
          <w:szCs w:val="22"/>
          <w:u w:val="single"/>
        </w:rPr>
        <w:t>La laïcité,</w:t>
      </w:r>
      <w:r w:rsidRPr="00D97B2B">
        <w:rPr>
          <w:rFonts w:ascii="Arial" w:hAnsi="Arial" w:cs="Arial"/>
          <w:sz w:val="22"/>
          <w:szCs w:val="22"/>
        </w:rPr>
        <w:t xml:space="preserve"> TDC, n° 903, 1er novembre 2005.</w:t>
      </w:r>
    </w:p>
    <w:p w:rsidR="00D97B2B" w:rsidRPr="00D97B2B" w:rsidRDefault="00D97B2B" w:rsidP="00D97B2B">
      <w:pPr>
        <w:spacing w:after="0" w:line="240" w:lineRule="auto"/>
        <w:rPr>
          <w:rFonts w:ascii="Arial" w:eastAsia="Times New Roman" w:hAnsi="Arial" w:cs="Arial"/>
          <w:b/>
          <w:lang w:eastAsia="fr-FR"/>
        </w:rPr>
      </w:pPr>
      <w:r w:rsidRPr="00D97B2B">
        <w:rPr>
          <w:rFonts w:ascii="Arial" w:eastAsia="Times New Roman" w:hAnsi="Arial" w:cs="Arial"/>
          <w:b/>
          <w:lang w:eastAsia="fr-FR"/>
        </w:rPr>
        <w:t xml:space="preserve">Un texte clair et explicatif de Bernard Stasi pour comprendre la laïcité. </w:t>
      </w:r>
    </w:p>
    <w:p w:rsidR="00D97B2B" w:rsidRPr="00D97B2B" w:rsidRDefault="00D97B2B" w:rsidP="00D97B2B">
      <w:pPr>
        <w:spacing w:after="0" w:line="240" w:lineRule="auto"/>
        <w:rPr>
          <w:rFonts w:ascii="Arial" w:eastAsia="Times New Roman" w:hAnsi="Arial" w:cs="Arial"/>
          <w:lang w:eastAsia="fr-FR"/>
        </w:rPr>
      </w:pPr>
      <w:r w:rsidRPr="00D97B2B">
        <w:rPr>
          <w:rFonts w:ascii="Arial" w:eastAsia="Times New Roman" w:hAnsi="Arial" w:cs="Arial"/>
          <w:lang w:eastAsia="fr-FR"/>
        </w:rPr>
        <w:t>Bernard Stasi, Article «Laïcité» dans le Guide républicain, l’idée républicaine</w:t>
      </w:r>
      <w:r>
        <w:rPr>
          <w:rFonts w:ascii="Arial" w:eastAsia="Times New Roman" w:hAnsi="Arial" w:cs="Arial"/>
          <w:lang w:eastAsia="fr-FR"/>
        </w:rPr>
        <w:t xml:space="preserve"> </w:t>
      </w:r>
      <w:proofErr w:type="spellStart"/>
      <w:r w:rsidRPr="00D97B2B">
        <w:rPr>
          <w:rFonts w:ascii="Arial" w:eastAsia="Times New Roman" w:hAnsi="Arial" w:cs="Arial"/>
          <w:lang w:eastAsia="fr-FR"/>
        </w:rPr>
        <w:t>aujourd’hui</w:t>
      </w:r>
      <w:proofErr w:type="gramStart"/>
      <w:r w:rsidRPr="00D97B2B">
        <w:rPr>
          <w:rFonts w:ascii="Arial" w:eastAsia="Times New Roman" w:hAnsi="Arial" w:cs="Arial"/>
          <w:lang w:eastAsia="fr-FR"/>
        </w:rPr>
        <w:t>,Scéren</w:t>
      </w:r>
      <w:proofErr w:type="spellEnd"/>
      <w:proofErr w:type="gramEnd"/>
      <w:r w:rsidRPr="00D97B2B">
        <w:rPr>
          <w:rFonts w:ascii="Arial" w:eastAsia="Times New Roman" w:hAnsi="Arial" w:cs="Arial"/>
          <w:lang w:eastAsia="fr-FR"/>
        </w:rPr>
        <w:t xml:space="preserve"> /Delagrave 2004 </w:t>
      </w:r>
    </w:p>
    <w:p w:rsidR="00D97B2B" w:rsidRPr="00D97B2B" w:rsidRDefault="00D97B2B" w:rsidP="00D97B2B">
      <w:pPr>
        <w:rPr>
          <w:rFonts w:ascii="Arial" w:hAnsi="Arial" w:cs="Arial"/>
          <w:b/>
          <w:u w:val="single"/>
        </w:rPr>
      </w:pPr>
    </w:p>
    <w:p w:rsidR="00D97B2B" w:rsidRPr="00D97B2B" w:rsidRDefault="00D97B2B" w:rsidP="00D97B2B">
      <w:pPr>
        <w:rPr>
          <w:rFonts w:ascii="Arial" w:hAnsi="Arial" w:cs="Arial"/>
          <w:b/>
          <w:u w:val="single"/>
        </w:rPr>
      </w:pPr>
      <w:proofErr w:type="spellStart"/>
      <w:r w:rsidRPr="00D97B2B">
        <w:rPr>
          <w:rFonts w:ascii="Arial" w:hAnsi="Arial" w:cs="Arial"/>
          <w:b/>
          <w:u w:val="single"/>
        </w:rPr>
        <w:t>Sitographie</w:t>
      </w:r>
      <w:proofErr w:type="spellEnd"/>
    </w:p>
    <w:p w:rsidR="00D97B2B" w:rsidRPr="00D97B2B" w:rsidRDefault="00D97B2B" w:rsidP="00D97B2B">
      <w:pPr>
        <w:rPr>
          <w:rFonts w:ascii="Arial" w:hAnsi="Arial" w:cs="Arial"/>
          <w:b/>
        </w:rPr>
      </w:pPr>
      <w:r w:rsidRPr="00D97B2B">
        <w:rPr>
          <w:rFonts w:ascii="Arial" w:hAnsi="Arial" w:cs="Arial"/>
          <w:b/>
        </w:rPr>
        <w:t>http://eduscol.education.fr/cid92403/l-emc-principes-et-objectifs.html</w:t>
      </w:r>
    </w:p>
    <w:p w:rsidR="00D97B2B" w:rsidRPr="00D97B2B" w:rsidRDefault="00D97B2B" w:rsidP="00D97B2B">
      <w:pPr>
        <w:rPr>
          <w:rFonts w:ascii="Arial" w:hAnsi="Arial" w:cs="Arial"/>
        </w:rPr>
      </w:pPr>
      <w:r w:rsidRPr="00D97B2B">
        <w:rPr>
          <w:rFonts w:ascii="Arial" w:hAnsi="Arial" w:cs="Arial"/>
        </w:rPr>
        <w:t>http://www.ladocumentationfrancaise.fr/dossiers/d000095-laicite-les-debats-100-ans-apres-la-loi-de-1905</w:t>
      </w:r>
    </w:p>
    <w:p w:rsidR="00D97B2B" w:rsidRPr="00D97B2B" w:rsidRDefault="00532D58" w:rsidP="00D97B2B">
      <w:pPr>
        <w:rPr>
          <w:rFonts w:ascii="Arial" w:hAnsi="Arial" w:cs="Arial"/>
        </w:rPr>
      </w:pPr>
      <w:hyperlink r:id="rId23" w:history="1">
        <w:r w:rsidR="00D97B2B" w:rsidRPr="00D97B2B">
          <w:rPr>
            <w:rStyle w:val="Lienhypertexte"/>
            <w:rFonts w:ascii="Arial" w:hAnsi="Arial" w:cs="Arial"/>
          </w:rPr>
          <w:t>http://blogs.mediapart.fr/edition/laicite</w:t>
        </w:r>
      </w:hyperlink>
      <w:r w:rsidR="00D97B2B" w:rsidRPr="00D97B2B">
        <w:rPr>
          <w:rFonts w:ascii="Arial" w:hAnsi="Arial" w:cs="Arial"/>
        </w:rPr>
        <w:t>, dossier autour des questions liées à la laïcité.</w:t>
      </w:r>
    </w:p>
    <w:p w:rsidR="00D97B2B" w:rsidRPr="00D97B2B" w:rsidRDefault="00532D58" w:rsidP="00D97B2B">
      <w:pPr>
        <w:rPr>
          <w:rFonts w:ascii="Arial" w:hAnsi="Arial" w:cs="Arial"/>
        </w:rPr>
      </w:pPr>
      <w:hyperlink r:id="rId24" w:history="1">
        <w:r w:rsidR="00D97B2B" w:rsidRPr="00D97B2B">
          <w:rPr>
            <w:rStyle w:val="Lienhypertexte"/>
            <w:rFonts w:ascii="Arial" w:hAnsi="Arial" w:cs="Arial"/>
          </w:rPr>
          <w:t>http://www.laicite-laligue.org/</w:t>
        </w:r>
      </w:hyperlink>
      <w:r w:rsidR="00D97B2B" w:rsidRPr="00D97B2B">
        <w:rPr>
          <w:rFonts w:ascii="Arial" w:hAnsi="Arial" w:cs="Arial"/>
        </w:rPr>
        <w:t>, site de la ligue de l’enseignement.</w:t>
      </w:r>
    </w:p>
    <w:p w:rsidR="00D97B2B" w:rsidRPr="00D97B2B" w:rsidRDefault="00532D58" w:rsidP="00D97B2B">
      <w:pPr>
        <w:rPr>
          <w:rFonts w:ascii="Arial" w:hAnsi="Arial" w:cs="Arial"/>
        </w:rPr>
      </w:pPr>
      <w:hyperlink r:id="rId25" w:history="1">
        <w:r w:rsidR="00D97B2B" w:rsidRPr="00D97B2B">
          <w:rPr>
            <w:rStyle w:val="Lienhypertexte"/>
            <w:rFonts w:ascii="Arial" w:hAnsi="Arial" w:cs="Arial"/>
          </w:rPr>
          <w:t>http://www.toutatice.fr/portail/cms/espace-educ/pole-arts-et-humanites/histoire-geographie-ecjs/emc-hg/academie-de-rennes/l-emc-des-ressources-pou.proxy</w:t>
        </w:r>
      </w:hyperlink>
      <w:r w:rsidR="00D97B2B" w:rsidRPr="00D97B2B">
        <w:rPr>
          <w:rFonts w:ascii="Arial" w:hAnsi="Arial" w:cs="Arial"/>
        </w:rPr>
        <w:t xml:space="preserve"> site de l’académie de Rennes consacré à l’EMC.</w:t>
      </w:r>
    </w:p>
    <w:p w:rsidR="00D97B2B" w:rsidRPr="00D97B2B" w:rsidRDefault="00D97B2B" w:rsidP="00D97B2B">
      <w:pPr>
        <w:spacing w:after="0" w:line="240" w:lineRule="auto"/>
        <w:jc w:val="both"/>
        <w:rPr>
          <w:rFonts w:ascii="Arial" w:eastAsia="Times New Roman" w:hAnsi="Arial" w:cs="Arial"/>
          <w:b/>
          <w:lang w:eastAsia="fr-FR"/>
        </w:rPr>
      </w:pPr>
      <w:r w:rsidRPr="00D97B2B">
        <w:rPr>
          <w:rFonts w:ascii="Arial" w:eastAsia="Times New Roman" w:hAnsi="Arial" w:cs="Arial"/>
          <w:b/>
          <w:lang w:eastAsia="fr-FR"/>
        </w:rPr>
        <w:t>Vie Publique pour définir concepts et notions.</w:t>
      </w:r>
    </w:p>
    <w:p w:rsidR="00D97B2B" w:rsidRPr="00D97B2B" w:rsidRDefault="00D97B2B" w:rsidP="00D97B2B">
      <w:pPr>
        <w:spacing w:after="0" w:line="240" w:lineRule="auto"/>
        <w:jc w:val="both"/>
        <w:rPr>
          <w:rFonts w:ascii="Arial" w:eastAsia="Times New Roman" w:hAnsi="Arial" w:cs="Arial"/>
          <w:lang w:eastAsia="fr-FR"/>
        </w:rPr>
      </w:pPr>
      <w:r w:rsidRPr="00D97B2B">
        <w:rPr>
          <w:rFonts w:ascii="Arial" w:eastAsia="Times New Roman" w:hAnsi="Arial" w:cs="Arial"/>
          <w:lang w:eastAsia="fr-FR"/>
        </w:rPr>
        <w:t>http://www.vie-publique.fr/decouverte-institutions/citoyen/enjeux/citoyennete-democratie/quelle-laicite-aujourd-hui.html</w:t>
      </w:r>
    </w:p>
    <w:p w:rsidR="00D97B2B" w:rsidRPr="00D97B2B" w:rsidRDefault="00D97B2B" w:rsidP="00D97B2B">
      <w:pPr>
        <w:spacing w:after="0" w:line="240" w:lineRule="auto"/>
        <w:jc w:val="both"/>
        <w:rPr>
          <w:rFonts w:ascii="Arial" w:eastAsia="Times New Roman" w:hAnsi="Arial" w:cs="Arial"/>
          <w:lang w:eastAsia="fr-FR"/>
        </w:rPr>
      </w:pPr>
    </w:p>
    <w:p w:rsidR="00D97B2B" w:rsidRPr="00D97B2B" w:rsidRDefault="00D97B2B" w:rsidP="00D97B2B">
      <w:pPr>
        <w:spacing w:after="0" w:line="240" w:lineRule="auto"/>
        <w:jc w:val="both"/>
        <w:rPr>
          <w:rFonts w:ascii="Arial" w:eastAsia="Times New Roman" w:hAnsi="Arial" w:cs="Arial"/>
          <w:lang w:eastAsia="fr-FR"/>
        </w:rPr>
      </w:pPr>
      <w:r w:rsidRPr="00D97B2B">
        <w:rPr>
          <w:rFonts w:ascii="Arial" w:eastAsia="Times New Roman" w:hAnsi="Arial" w:cs="Arial"/>
          <w:b/>
          <w:lang w:eastAsia="fr-FR"/>
        </w:rPr>
        <w:t>L’observatoire de la laïcité</w:t>
      </w:r>
      <w:r w:rsidRPr="00D97B2B">
        <w:rPr>
          <w:rFonts w:ascii="Arial" w:eastAsia="Times New Roman" w:hAnsi="Arial" w:cs="Arial"/>
          <w:lang w:eastAsia="fr-FR"/>
        </w:rPr>
        <w:t xml:space="preserve"> qui donne des informations nombreuses et essentielles pour comprendre</w:t>
      </w:r>
      <w:r w:rsidR="000823E0">
        <w:rPr>
          <w:rFonts w:ascii="Arial" w:eastAsia="Times New Roman" w:hAnsi="Arial" w:cs="Arial"/>
          <w:lang w:eastAsia="fr-FR"/>
        </w:rPr>
        <w:t xml:space="preserve"> </w:t>
      </w:r>
      <w:r w:rsidRPr="00D97B2B">
        <w:rPr>
          <w:rFonts w:ascii="Arial" w:eastAsia="Times New Roman" w:hAnsi="Arial" w:cs="Arial"/>
          <w:lang w:eastAsia="fr-FR"/>
        </w:rPr>
        <w:t>les enjeux et pouvoir répondre à certaines questions de nos élèves.</w:t>
      </w:r>
    </w:p>
    <w:p w:rsidR="00D97B2B" w:rsidRPr="00D97B2B" w:rsidRDefault="00D97B2B" w:rsidP="00D97B2B">
      <w:pPr>
        <w:spacing w:after="0" w:line="240" w:lineRule="auto"/>
        <w:jc w:val="both"/>
        <w:rPr>
          <w:rFonts w:ascii="Arial" w:eastAsia="Times New Roman" w:hAnsi="Arial" w:cs="Arial"/>
          <w:lang w:eastAsia="fr-FR"/>
        </w:rPr>
      </w:pPr>
      <w:r w:rsidRPr="00D97B2B">
        <w:rPr>
          <w:rFonts w:ascii="Arial" w:eastAsia="Times New Roman" w:hAnsi="Arial" w:cs="Arial"/>
          <w:lang w:eastAsia="fr-FR"/>
        </w:rPr>
        <w:t>http://www.gouvernement.fr/qu-est-ce-que-la-laicite*</w:t>
      </w:r>
    </w:p>
    <w:p w:rsidR="00D97B2B" w:rsidRDefault="00D97B2B">
      <w:pPr>
        <w:rPr>
          <w:rFonts w:ascii="Arial" w:hAnsi="Arial" w:cs="Arial"/>
          <w:b/>
          <w:u w:val="single"/>
        </w:rPr>
      </w:pPr>
      <w:r w:rsidRPr="00D97B2B">
        <w:rPr>
          <w:rFonts w:ascii="Arial" w:hAnsi="Arial" w:cs="Arial"/>
        </w:rPr>
        <w:t>http://www.gouvernement.fr/observatoire-de-la-laicite</w:t>
      </w:r>
    </w:p>
    <w:sectPr w:rsidR="00D97B2B" w:rsidSect="0073625E">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1CD" w:rsidRDefault="00F211CD" w:rsidP="003E2FB2">
      <w:pPr>
        <w:spacing w:after="0" w:line="240" w:lineRule="auto"/>
      </w:pPr>
      <w:r>
        <w:separator/>
      </w:r>
    </w:p>
  </w:endnote>
  <w:endnote w:type="continuationSeparator" w:id="0">
    <w:p w:rsidR="00F211CD" w:rsidRDefault="00F211CD" w:rsidP="003E2F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ArialMT">
    <w:altName w:val="MS Mincho"/>
    <w:panose1 w:val="00000000000000000000"/>
    <w:charset w:val="80"/>
    <w:family w:val="auto"/>
    <w:notTrueType/>
    <w:pitch w:val="default"/>
    <w:sig w:usb0="00000001"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99695"/>
      <w:docPartObj>
        <w:docPartGallery w:val="Page Numbers (Bottom of Page)"/>
        <w:docPartUnique/>
      </w:docPartObj>
    </w:sdtPr>
    <w:sdtContent>
      <w:p w:rsidR="00F211CD" w:rsidRDefault="00532D58">
        <w:pPr>
          <w:pStyle w:val="Pieddepage"/>
          <w:jc w:val="center"/>
        </w:pPr>
        <w:fldSimple w:instr=" PAGE   \* MERGEFORMAT ">
          <w:r w:rsidR="006F41F7">
            <w:rPr>
              <w:noProof/>
            </w:rPr>
            <w:t>1</w:t>
          </w:r>
        </w:fldSimple>
      </w:p>
    </w:sdtContent>
  </w:sdt>
  <w:p w:rsidR="00F211CD" w:rsidRDefault="00F211C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1CD" w:rsidRDefault="00F211CD" w:rsidP="003E2FB2">
      <w:pPr>
        <w:spacing w:after="0" w:line="240" w:lineRule="auto"/>
      </w:pPr>
      <w:r>
        <w:separator/>
      </w:r>
    </w:p>
  </w:footnote>
  <w:footnote w:type="continuationSeparator" w:id="0">
    <w:p w:rsidR="00F211CD" w:rsidRDefault="00F211CD" w:rsidP="003E2F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72980"/>
    <w:multiLevelType w:val="hybridMultilevel"/>
    <w:tmpl w:val="43AA4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3B3F03"/>
    <w:multiLevelType w:val="hybridMultilevel"/>
    <w:tmpl w:val="FD5669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4F3ED4"/>
    <w:multiLevelType w:val="hybridMultilevel"/>
    <w:tmpl w:val="85EE6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0B05AE"/>
    <w:multiLevelType w:val="multilevel"/>
    <w:tmpl w:val="3CF4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878DD"/>
    <w:multiLevelType w:val="multilevel"/>
    <w:tmpl w:val="1256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23298C"/>
    <w:multiLevelType w:val="hybridMultilevel"/>
    <w:tmpl w:val="562E7A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5F2901"/>
    <w:multiLevelType w:val="multilevel"/>
    <w:tmpl w:val="7C265F9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2ADB3E3E"/>
    <w:multiLevelType w:val="hybridMultilevel"/>
    <w:tmpl w:val="BA725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F871280"/>
    <w:multiLevelType w:val="multilevel"/>
    <w:tmpl w:val="FDE8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58775C"/>
    <w:multiLevelType w:val="hybridMultilevel"/>
    <w:tmpl w:val="D5885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3E42F4"/>
    <w:multiLevelType w:val="hybridMultilevel"/>
    <w:tmpl w:val="2444B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0121FF"/>
    <w:multiLevelType w:val="multilevel"/>
    <w:tmpl w:val="E9D2B51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2">
    <w:nsid w:val="641424CD"/>
    <w:multiLevelType w:val="hybridMultilevel"/>
    <w:tmpl w:val="45FC5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67651A4"/>
    <w:multiLevelType w:val="multilevel"/>
    <w:tmpl w:val="8E528320"/>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4"/>
  </w:num>
  <w:num w:numId="3">
    <w:abstractNumId w:val="3"/>
  </w:num>
  <w:num w:numId="4">
    <w:abstractNumId w:val="12"/>
  </w:num>
  <w:num w:numId="5">
    <w:abstractNumId w:val="7"/>
  </w:num>
  <w:num w:numId="6">
    <w:abstractNumId w:val="6"/>
  </w:num>
  <w:num w:numId="7">
    <w:abstractNumId w:val="11"/>
  </w:num>
  <w:num w:numId="8">
    <w:abstractNumId w:val="13"/>
  </w:num>
  <w:num w:numId="9">
    <w:abstractNumId w:val="2"/>
  </w:num>
  <w:num w:numId="10">
    <w:abstractNumId w:val="0"/>
  </w:num>
  <w:num w:numId="11">
    <w:abstractNumId w:val="9"/>
  </w:num>
  <w:num w:numId="12">
    <w:abstractNumId w:val="10"/>
  </w:num>
  <w:num w:numId="13">
    <w:abstractNumId w:val="8"/>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14337"/>
  </w:hdrShapeDefaults>
  <w:footnotePr>
    <w:footnote w:id="-1"/>
    <w:footnote w:id="0"/>
  </w:footnotePr>
  <w:endnotePr>
    <w:endnote w:id="-1"/>
    <w:endnote w:id="0"/>
  </w:endnotePr>
  <w:compat/>
  <w:rsids>
    <w:rsidRoot w:val="00723D9B"/>
    <w:rsid w:val="00000207"/>
    <w:rsid w:val="000179B1"/>
    <w:rsid w:val="0003564B"/>
    <w:rsid w:val="0005291C"/>
    <w:rsid w:val="000533EF"/>
    <w:rsid w:val="000549C1"/>
    <w:rsid w:val="00066302"/>
    <w:rsid w:val="00066C63"/>
    <w:rsid w:val="00070039"/>
    <w:rsid w:val="000823E0"/>
    <w:rsid w:val="000A4F69"/>
    <w:rsid w:val="000C0203"/>
    <w:rsid w:val="000C265D"/>
    <w:rsid w:val="000C5099"/>
    <w:rsid w:val="000C5C46"/>
    <w:rsid w:val="000D0433"/>
    <w:rsid w:val="000D1590"/>
    <w:rsid w:val="00143299"/>
    <w:rsid w:val="00151CC7"/>
    <w:rsid w:val="00171D01"/>
    <w:rsid w:val="00172524"/>
    <w:rsid w:val="00184416"/>
    <w:rsid w:val="00196882"/>
    <w:rsid w:val="001B0D8B"/>
    <w:rsid w:val="001D3902"/>
    <w:rsid w:val="001D6AAA"/>
    <w:rsid w:val="001E0BEC"/>
    <w:rsid w:val="001E3755"/>
    <w:rsid w:val="001F5A46"/>
    <w:rsid w:val="00207739"/>
    <w:rsid w:val="00245FCB"/>
    <w:rsid w:val="002661E6"/>
    <w:rsid w:val="002913AD"/>
    <w:rsid w:val="002B4D89"/>
    <w:rsid w:val="002E45AA"/>
    <w:rsid w:val="002E7AA2"/>
    <w:rsid w:val="00327019"/>
    <w:rsid w:val="00341008"/>
    <w:rsid w:val="00344384"/>
    <w:rsid w:val="00370C03"/>
    <w:rsid w:val="00394B11"/>
    <w:rsid w:val="003A7447"/>
    <w:rsid w:val="003C01BF"/>
    <w:rsid w:val="003E2FB2"/>
    <w:rsid w:val="003E52A4"/>
    <w:rsid w:val="00412216"/>
    <w:rsid w:val="004159E6"/>
    <w:rsid w:val="004B56F1"/>
    <w:rsid w:val="004E4F94"/>
    <w:rsid w:val="004F1DB3"/>
    <w:rsid w:val="00502E65"/>
    <w:rsid w:val="00526C41"/>
    <w:rsid w:val="00532D58"/>
    <w:rsid w:val="00560309"/>
    <w:rsid w:val="00571703"/>
    <w:rsid w:val="00583ADF"/>
    <w:rsid w:val="00591603"/>
    <w:rsid w:val="005D1209"/>
    <w:rsid w:val="00637F03"/>
    <w:rsid w:val="006400EA"/>
    <w:rsid w:val="00650529"/>
    <w:rsid w:val="00665E19"/>
    <w:rsid w:val="0066611A"/>
    <w:rsid w:val="006A32F5"/>
    <w:rsid w:val="006B0226"/>
    <w:rsid w:val="006B619F"/>
    <w:rsid w:val="006F41F7"/>
    <w:rsid w:val="00723D9B"/>
    <w:rsid w:val="0073625E"/>
    <w:rsid w:val="007458EA"/>
    <w:rsid w:val="00780E3A"/>
    <w:rsid w:val="007A3438"/>
    <w:rsid w:val="007C334C"/>
    <w:rsid w:val="007C39C2"/>
    <w:rsid w:val="00827D7F"/>
    <w:rsid w:val="00856883"/>
    <w:rsid w:val="00880C8F"/>
    <w:rsid w:val="00880CB8"/>
    <w:rsid w:val="008E5B0C"/>
    <w:rsid w:val="00914BD8"/>
    <w:rsid w:val="00994F02"/>
    <w:rsid w:val="009A32BB"/>
    <w:rsid w:val="009C2B28"/>
    <w:rsid w:val="00A05C66"/>
    <w:rsid w:val="00A10022"/>
    <w:rsid w:val="00A11C9A"/>
    <w:rsid w:val="00A33021"/>
    <w:rsid w:val="00A36976"/>
    <w:rsid w:val="00A61189"/>
    <w:rsid w:val="00AE1085"/>
    <w:rsid w:val="00B54D2F"/>
    <w:rsid w:val="00B56CEF"/>
    <w:rsid w:val="00B61E70"/>
    <w:rsid w:val="00B6312B"/>
    <w:rsid w:val="00B84FB1"/>
    <w:rsid w:val="00BB717A"/>
    <w:rsid w:val="00BD4DA0"/>
    <w:rsid w:val="00BE700D"/>
    <w:rsid w:val="00BF47D4"/>
    <w:rsid w:val="00C362D4"/>
    <w:rsid w:val="00C403F9"/>
    <w:rsid w:val="00C5375E"/>
    <w:rsid w:val="00C72392"/>
    <w:rsid w:val="00C74DE1"/>
    <w:rsid w:val="00C773EF"/>
    <w:rsid w:val="00C81177"/>
    <w:rsid w:val="00C92198"/>
    <w:rsid w:val="00CA67B8"/>
    <w:rsid w:val="00D15863"/>
    <w:rsid w:val="00D17F61"/>
    <w:rsid w:val="00D3131B"/>
    <w:rsid w:val="00D3503A"/>
    <w:rsid w:val="00D97B2B"/>
    <w:rsid w:val="00DA1898"/>
    <w:rsid w:val="00ED0374"/>
    <w:rsid w:val="00ED19C2"/>
    <w:rsid w:val="00F12A93"/>
    <w:rsid w:val="00F211CD"/>
    <w:rsid w:val="00F322A6"/>
    <w:rsid w:val="00F54B8D"/>
    <w:rsid w:val="00FD64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085"/>
  </w:style>
  <w:style w:type="paragraph" w:styleId="Titre2">
    <w:name w:val="heading 2"/>
    <w:basedOn w:val="Normal"/>
    <w:link w:val="Titre2Car"/>
    <w:uiPriority w:val="9"/>
    <w:qFormat/>
    <w:rsid w:val="000A4F6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A33021"/>
    <w:pPr>
      <w:keepNext/>
      <w:keepLines/>
      <w:spacing w:before="200" w:after="0"/>
      <w:outlineLvl w:val="2"/>
    </w:pPr>
    <w:rPr>
      <w:rFonts w:asciiTheme="majorHAnsi" w:eastAsiaTheme="majorEastAsia" w:hAnsiTheme="majorHAnsi" w:cstheme="majorBidi"/>
      <w:b/>
      <w:bCs/>
      <w:color w:val="DDDDD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23D9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502E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2E65"/>
    <w:rPr>
      <w:rFonts w:ascii="Tahoma" w:hAnsi="Tahoma" w:cs="Tahoma"/>
      <w:sz w:val="16"/>
      <w:szCs w:val="16"/>
    </w:rPr>
  </w:style>
  <w:style w:type="paragraph" w:styleId="Paragraphedeliste">
    <w:name w:val="List Paragraph"/>
    <w:basedOn w:val="Normal"/>
    <w:uiPriority w:val="34"/>
    <w:qFormat/>
    <w:rsid w:val="0066611A"/>
    <w:pPr>
      <w:ind w:left="720"/>
      <w:contextualSpacing/>
    </w:pPr>
  </w:style>
  <w:style w:type="character" w:styleId="Lienhypertexte">
    <w:name w:val="Hyperlink"/>
    <w:basedOn w:val="Policepardfaut"/>
    <w:uiPriority w:val="99"/>
    <w:unhideWhenUsed/>
    <w:rsid w:val="003E52A4"/>
    <w:rPr>
      <w:color w:val="5F5F5F" w:themeColor="hyperlink"/>
      <w:u w:val="single"/>
    </w:rPr>
  </w:style>
  <w:style w:type="character" w:customStyle="1" w:styleId="Titre2Car">
    <w:name w:val="Titre 2 Car"/>
    <w:basedOn w:val="Policepardfaut"/>
    <w:link w:val="Titre2"/>
    <w:uiPriority w:val="9"/>
    <w:rsid w:val="000A4F69"/>
    <w:rPr>
      <w:rFonts w:ascii="Times New Roman" w:eastAsia="Times New Roman" w:hAnsi="Times New Roman" w:cs="Times New Roman"/>
      <w:b/>
      <w:bCs/>
      <w:sz w:val="36"/>
      <w:szCs w:val="36"/>
      <w:lang w:eastAsia="fr-FR"/>
    </w:rPr>
  </w:style>
  <w:style w:type="character" w:customStyle="1" w:styleId="apple-style-span">
    <w:name w:val="apple-style-span"/>
    <w:basedOn w:val="Policepardfaut"/>
    <w:rsid w:val="00A33021"/>
  </w:style>
  <w:style w:type="character" w:customStyle="1" w:styleId="Titre3Car">
    <w:name w:val="Titre 3 Car"/>
    <w:basedOn w:val="Policepardfaut"/>
    <w:link w:val="Titre3"/>
    <w:uiPriority w:val="9"/>
    <w:rsid w:val="00A33021"/>
    <w:rPr>
      <w:rFonts w:asciiTheme="majorHAnsi" w:eastAsiaTheme="majorEastAsia" w:hAnsiTheme="majorHAnsi" w:cstheme="majorBidi"/>
      <w:b/>
      <w:bCs/>
      <w:color w:val="DDDDDD" w:themeColor="accent1"/>
    </w:rPr>
  </w:style>
  <w:style w:type="paragraph" w:styleId="NormalWeb">
    <w:name w:val="Normal (Web)"/>
    <w:basedOn w:val="Normal"/>
    <w:uiPriority w:val="99"/>
    <w:unhideWhenUsed/>
    <w:rsid w:val="00A330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33021"/>
    <w:rPr>
      <w:b/>
      <w:bCs/>
    </w:rPr>
  </w:style>
  <w:style w:type="table" w:styleId="Grilledutableau">
    <w:name w:val="Table Grid"/>
    <w:basedOn w:val="TableauNormal"/>
    <w:uiPriority w:val="59"/>
    <w:rsid w:val="003E2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E2FB2"/>
    <w:pPr>
      <w:tabs>
        <w:tab w:val="center" w:pos="4536"/>
        <w:tab w:val="right" w:pos="9072"/>
      </w:tabs>
      <w:spacing w:after="0" w:line="240" w:lineRule="auto"/>
    </w:pPr>
  </w:style>
  <w:style w:type="character" w:customStyle="1" w:styleId="En-tteCar">
    <w:name w:val="En-tête Car"/>
    <w:basedOn w:val="Policepardfaut"/>
    <w:link w:val="En-tte"/>
    <w:uiPriority w:val="99"/>
    <w:rsid w:val="003E2FB2"/>
  </w:style>
  <w:style w:type="paragraph" w:styleId="Pieddepage">
    <w:name w:val="footer"/>
    <w:basedOn w:val="Normal"/>
    <w:link w:val="PieddepageCar"/>
    <w:uiPriority w:val="99"/>
    <w:unhideWhenUsed/>
    <w:rsid w:val="003E2F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FB2"/>
  </w:style>
  <w:style w:type="character" w:styleId="CitationHTML">
    <w:name w:val="HTML Cite"/>
    <w:basedOn w:val="Policepardfaut"/>
    <w:uiPriority w:val="99"/>
    <w:semiHidden/>
    <w:unhideWhenUsed/>
    <w:rsid w:val="004F1DB3"/>
    <w:rPr>
      <w:i/>
      <w:iCs/>
    </w:rPr>
  </w:style>
  <w:style w:type="character" w:customStyle="1" w:styleId="Accentuationforte">
    <w:name w:val="Accentuation forte"/>
    <w:rsid w:val="00C403F9"/>
    <w:rPr>
      <w:b/>
      <w:bCs/>
    </w:rPr>
  </w:style>
  <w:style w:type="character" w:customStyle="1" w:styleId="Accentuation1">
    <w:name w:val="Accentuation1"/>
    <w:rsid w:val="00C403F9"/>
    <w:rPr>
      <w:i/>
      <w:iCs/>
    </w:rPr>
  </w:style>
  <w:style w:type="paragraph" w:styleId="Corpsdetexte">
    <w:name w:val="Body Text"/>
    <w:basedOn w:val="Normal"/>
    <w:link w:val="CorpsdetexteCar"/>
    <w:rsid w:val="00C403F9"/>
    <w:pPr>
      <w:suppressAutoHyphens/>
      <w:spacing w:after="140" w:line="288" w:lineRule="auto"/>
    </w:pPr>
  </w:style>
  <w:style w:type="character" w:customStyle="1" w:styleId="CorpsdetexteCar">
    <w:name w:val="Corps de texte Car"/>
    <w:basedOn w:val="Policepardfaut"/>
    <w:link w:val="Corpsdetexte"/>
    <w:rsid w:val="00C403F9"/>
  </w:style>
  <w:style w:type="character" w:styleId="Accentuation">
    <w:name w:val="Emphasis"/>
    <w:basedOn w:val="Policepardfaut"/>
    <w:uiPriority w:val="20"/>
    <w:qFormat/>
    <w:rsid w:val="00A61189"/>
    <w:rPr>
      <w:i/>
      <w:iCs/>
    </w:rPr>
  </w:style>
  <w:style w:type="table" w:customStyle="1" w:styleId="Listeclaire-Accent11">
    <w:name w:val="Liste claire - Accent 11"/>
    <w:basedOn w:val="TableauNormal"/>
    <w:uiPriority w:val="61"/>
    <w:rsid w:val="009A32BB"/>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Grilleclaire-Accent6">
    <w:name w:val="Light Grid Accent 6"/>
    <w:basedOn w:val="TableauNormal"/>
    <w:uiPriority w:val="62"/>
    <w:rsid w:val="00B61E70"/>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paragraph" w:styleId="Notedebasdepage">
    <w:name w:val="footnote text"/>
    <w:basedOn w:val="Normal"/>
    <w:link w:val="NotedebasdepageCar"/>
    <w:uiPriority w:val="99"/>
    <w:semiHidden/>
    <w:unhideWhenUsed/>
    <w:rsid w:val="000D043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D0433"/>
    <w:rPr>
      <w:sz w:val="20"/>
      <w:szCs w:val="20"/>
    </w:rPr>
  </w:style>
  <w:style w:type="character" w:styleId="Appelnotedebasdep">
    <w:name w:val="footnote reference"/>
    <w:basedOn w:val="Policepardfaut"/>
    <w:uiPriority w:val="99"/>
    <w:semiHidden/>
    <w:unhideWhenUsed/>
    <w:rsid w:val="000D0433"/>
    <w:rPr>
      <w:vertAlign w:val="superscript"/>
    </w:rPr>
  </w:style>
</w:styles>
</file>

<file path=word/webSettings.xml><?xml version="1.0" encoding="utf-8"?>
<w:webSettings xmlns:r="http://schemas.openxmlformats.org/officeDocument/2006/relationships" xmlns:w="http://schemas.openxmlformats.org/wordprocessingml/2006/main">
  <w:divs>
    <w:div w:id="137691160">
      <w:bodyDiv w:val="1"/>
      <w:marLeft w:val="0"/>
      <w:marRight w:val="0"/>
      <w:marTop w:val="0"/>
      <w:marBottom w:val="0"/>
      <w:divBdr>
        <w:top w:val="none" w:sz="0" w:space="0" w:color="auto"/>
        <w:left w:val="none" w:sz="0" w:space="0" w:color="auto"/>
        <w:bottom w:val="none" w:sz="0" w:space="0" w:color="auto"/>
        <w:right w:val="none" w:sz="0" w:space="0" w:color="auto"/>
      </w:divBdr>
      <w:divsChild>
        <w:div w:id="523447254">
          <w:marLeft w:val="0"/>
          <w:marRight w:val="0"/>
          <w:marTop w:val="0"/>
          <w:marBottom w:val="0"/>
          <w:divBdr>
            <w:top w:val="none" w:sz="0" w:space="0" w:color="auto"/>
            <w:left w:val="none" w:sz="0" w:space="0" w:color="auto"/>
            <w:bottom w:val="none" w:sz="0" w:space="0" w:color="auto"/>
            <w:right w:val="none" w:sz="0" w:space="0" w:color="auto"/>
          </w:divBdr>
        </w:div>
        <w:div w:id="1483810946">
          <w:marLeft w:val="0"/>
          <w:marRight w:val="0"/>
          <w:marTop w:val="0"/>
          <w:marBottom w:val="0"/>
          <w:divBdr>
            <w:top w:val="none" w:sz="0" w:space="0" w:color="auto"/>
            <w:left w:val="none" w:sz="0" w:space="0" w:color="auto"/>
            <w:bottom w:val="none" w:sz="0" w:space="0" w:color="auto"/>
            <w:right w:val="none" w:sz="0" w:space="0" w:color="auto"/>
          </w:divBdr>
        </w:div>
      </w:divsChild>
    </w:div>
    <w:div w:id="347877523">
      <w:bodyDiv w:val="1"/>
      <w:marLeft w:val="0"/>
      <w:marRight w:val="0"/>
      <w:marTop w:val="0"/>
      <w:marBottom w:val="0"/>
      <w:divBdr>
        <w:top w:val="none" w:sz="0" w:space="0" w:color="auto"/>
        <w:left w:val="none" w:sz="0" w:space="0" w:color="auto"/>
        <w:bottom w:val="none" w:sz="0" w:space="0" w:color="auto"/>
        <w:right w:val="none" w:sz="0" w:space="0" w:color="auto"/>
      </w:divBdr>
      <w:divsChild>
        <w:div w:id="787549534">
          <w:marLeft w:val="0"/>
          <w:marRight w:val="0"/>
          <w:marTop w:val="0"/>
          <w:marBottom w:val="0"/>
          <w:divBdr>
            <w:top w:val="none" w:sz="0" w:space="0" w:color="auto"/>
            <w:left w:val="none" w:sz="0" w:space="0" w:color="auto"/>
            <w:bottom w:val="none" w:sz="0" w:space="0" w:color="auto"/>
            <w:right w:val="none" w:sz="0" w:space="0" w:color="auto"/>
          </w:divBdr>
        </w:div>
        <w:div w:id="1794134826">
          <w:marLeft w:val="0"/>
          <w:marRight w:val="0"/>
          <w:marTop w:val="0"/>
          <w:marBottom w:val="0"/>
          <w:divBdr>
            <w:top w:val="none" w:sz="0" w:space="0" w:color="auto"/>
            <w:left w:val="none" w:sz="0" w:space="0" w:color="auto"/>
            <w:bottom w:val="none" w:sz="0" w:space="0" w:color="auto"/>
            <w:right w:val="none" w:sz="0" w:space="0" w:color="auto"/>
          </w:divBdr>
        </w:div>
      </w:divsChild>
    </w:div>
    <w:div w:id="467165783">
      <w:bodyDiv w:val="1"/>
      <w:marLeft w:val="0"/>
      <w:marRight w:val="0"/>
      <w:marTop w:val="0"/>
      <w:marBottom w:val="0"/>
      <w:divBdr>
        <w:top w:val="none" w:sz="0" w:space="0" w:color="auto"/>
        <w:left w:val="none" w:sz="0" w:space="0" w:color="auto"/>
        <w:bottom w:val="none" w:sz="0" w:space="0" w:color="auto"/>
        <w:right w:val="none" w:sz="0" w:space="0" w:color="auto"/>
      </w:divBdr>
      <w:divsChild>
        <w:div w:id="1062559385">
          <w:marLeft w:val="0"/>
          <w:marRight w:val="0"/>
          <w:marTop w:val="0"/>
          <w:marBottom w:val="0"/>
          <w:divBdr>
            <w:top w:val="none" w:sz="0" w:space="0" w:color="auto"/>
            <w:left w:val="none" w:sz="0" w:space="0" w:color="auto"/>
            <w:bottom w:val="none" w:sz="0" w:space="0" w:color="auto"/>
            <w:right w:val="none" w:sz="0" w:space="0" w:color="auto"/>
          </w:divBdr>
        </w:div>
        <w:div w:id="1134371712">
          <w:marLeft w:val="0"/>
          <w:marRight w:val="0"/>
          <w:marTop w:val="0"/>
          <w:marBottom w:val="0"/>
          <w:divBdr>
            <w:top w:val="none" w:sz="0" w:space="0" w:color="auto"/>
            <w:left w:val="none" w:sz="0" w:space="0" w:color="auto"/>
            <w:bottom w:val="none" w:sz="0" w:space="0" w:color="auto"/>
            <w:right w:val="none" w:sz="0" w:space="0" w:color="auto"/>
          </w:divBdr>
        </w:div>
        <w:div w:id="1840542859">
          <w:marLeft w:val="0"/>
          <w:marRight w:val="0"/>
          <w:marTop w:val="0"/>
          <w:marBottom w:val="0"/>
          <w:divBdr>
            <w:top w:val="none" w:sz="0" w:space="0" w:color="auto"/>
            <w:left w:val="none" w:sz="0" w:space="0" w:color="auto"/>
            <w:bottom w:val="none" w:sz="0" w:space="0" w:color="auto"/>
            <w:right w:val="none" w:sz="0" w:space="0" w:color="auto"/>
          </w:divBdr>
        </w:div>
      </w:divsChild>
    </w:div>
    <w:div w:id="922878774">
      <w:bodyDiv w:val="1"/>
      <w:marLeft w:val="0"/>
      <w:marRight w:val="0"/>
      <w:marTop w:val="0"/>
      <w:marBottom w:val="0"/>
      <w:divBdr>
        <w:top w:val="none" w:sz="0" w:space="0" w:color="auto"/>
        <w:left w:val="none" w:sz="0" w:space="0" w:color="auto"/>
        <w:bottom w:val="none" w:sz="0" w:space="0" w:color="auto"/>
        <w:right w:val="none" w:sz="0" w:space="0" w:color="auto"/>
      </w:divBdr>
      <w:divsChild>
        <w:div w:id="1273585440">
          <w:marLeft w:val="0"/>
          <w:marRight w:val="0"/>
          <w:marTop w:val="0"/>
          <w:marBottom w:val="0"/>
          <w:divBdr>
            <w:top w:val="none" w:sz="0" w:space="0" w:color="auto"/>
            <w:left w:val="none" w:sz="0" w:space="0" w:color="auto"/>
            <w:bottom w:val="none" w:sz="0" w:space="0" w:color="auto"/>
            <w:right w:val="none" w:sz="0" w:space="0" w:color="auto"/>
          </w:divBdr>
        </w:div>
        <w:div w:id="1926724390">
          <w:marLeft w:val="0"/>
          <w:marRight w:val="0"/>
          <w:marTop w:val="0"/>
          <w:marBottom w:val="0"/>
          <w:divBdr>
            <w:top w:val="none" w:sz="0" w:space="0" w:color="auto"/>
            <w:left w:val="none" w:sz="0" w:space="0" w:color="auto"/>
            <w:bottom w:val="none" w:sz="0" w:space="0" w:color="auto"/>
            <w:right w:val="none" w:sz="0" w:space="0" w:color="auto"/>
          </w:divBdr>
        </w:div>
        <w:div w:id="421922867">
          <w:marLeft w:val="0"/>
          <w:marRight w:val="0"/>
          <w:marTop w:val="0"/>
          <w:marBottom w:val="0"/>
          <w:divBdr>
            <w:top w:val="none" w:sz="0" w:space="0" w:color="auto"/>
            <w:left w:val="none" w:sz="0" w:space="0" w:color="auto"/>
            <w:bottom w:val="none" w:sz="0" w:space="0" w:color="auto"/>
            <w:right w:val="none" w:sz="0" w:space="0" w:color="auto"/>
          </w:divBdr>
        </w:div>
        <w:div w:id="277373127">
          <w:marLeft w:val="0"/>
          <w:marRight w:val="0"/>
          <w:marTop w:val="0"/>
          <w:marBottom w:val="0"/>
          <w:divBdr>
            <w:top w:val="none" w:sz="0" w:space="0" w:color="auto"/>
            <w:left w:val="none" w:sz="0" w:space="0" w:color="auto"/>
            <w:bottom w:val="none" w:sz="0" w:space="0" w:color="auto"/>
            <w:right w:val="none" w:sz="0" w:space="0" w:color="auto"/>
          </w:divBdr>
        </w:div>
        <w:div w:id="1262836349">
          <w:marLeft w:val="0"/>
          <w:marRight w:val="0"/>
          <w:marTop w:val="0"/>
          <w:marBottom w:val="0"/>
          <w:divBdr>
            <w:top w:val="none" w:sz="0" w:space="0" w:color="auto"/>
            <w:left w:val="none" w:sz="0" w:space="0" w:color="auto"/>
            <w:bottom w:val="none" w:sz="0" w:space="0" w:color="auto"/>
            <w:right w:val="none" w:sz="0" w:space="0" w:color="auto"/>
          </w:divBdr>
        </w:div>
        <w:div w:id="64765748">
          <w:marLeft w:val="0"/>
          <w:marRight w:val="0"/>
          <w:marTop w:val="0"/>
          <w:marBottom w:val="0"/>
          <w:divBdr>
            <w:top w:val="none" w:sz="0" w:space="0" w:color="auto"/>
            <w:left w:val="none" w:sz="0" w:space="0" w:color="auto"/>
            <w:bottom w:val="none" w:sz="0" w:space="0" w:color="auto"/>
            <w:right w:val="none" w:sz="0" w:space="0" w:color="auto"/>
          </w:divBdr>
        </w:div>
        <w:div w:id="1387947695">
          <w:marLeft w:val="0"/>
          <w:marRight w:val="0"/>
          <w:marTop w:val="0"/>
          <w:marBottom w:val="0"/>
          <w:divBdr>
            <w:top w:val="none" w:sz="0" w:space="0" w:color="auto"/>
            <w:left w:val="none" w:sz="0" w:space="0" w:color="auto"/>
            <w:bottom w:val="none" w:sz="0" w:space="0" w:color="auto"/>
            <w:right w:val="none" w:sz="0" w:space="0" w:color="auto"/>
          </w:divBdr>
        </w:div>
        <w:div w:id="2032411145">
          <w:marLeft w:val="0"/>
          <w:marRight w:val="0"/>
          <w:marTop w:val="0"/>
          <w:marBottom w:val="0"/>
          <w:divBdr>
            <w:top w:val="none" w:sz="0" w:space="0" w:color="auto"/>
            <w:left w:val="none" w:sz="0" w:space="0" w:color="auto"/>
            <w:bottom w:val="none" w:sz="0" w:space="0" w:color="auto"/>
            <w:right w:val="none" w:sz="0" w:space="0" w:color="auto"/>
          </w:divBdr>
        </w:div>
        <w:div w:id="1204902170">
          <w:marLeft w:val="0"/>
          <w:marRight w:val="0"/>
          <w:marTop w:val="0"/>
          <w:marBottom w:val="0"/>
          <w:divBdr>
            <w:top w:val="none" w:sz="0" w:space="0" w:color="auto"/>
            <w:left w:val="none" w:sz="0" w:space="0" w:color="auto"/>
            <w:bottom w:val="none" w:sz="0" w:space="0" w:color="auto"/>
            <w:right w:val="none" w:sz="0" w:space="0" w:color="auto"/>
          </w:divBdr>
        </w:div>
        <w:div w:id="1694769882">
          <w:marLeft w:val="0"/>
          <w:marRight w:val="0"/>
          <w:marTop w:val="0"/>
          <w:marBottom w:val="0"/>
          <w:divBdr>
            <w:top w:val="none" w:sz="0" w:space="0" w:color="auto"/>
            <w:left w:val="none" w:sz="0" w:space="0" w:color="auto"/>
            <w:bottom w:val="none" w:sz="0" w:space="0" w:color="auto"/>
            <w:right w:val="none" w:sz="0" w:space="0" w:color="auto"/>
          </w:divBdr>
        </w:div>
        <w:div w:id="363016518">
          <w:marLeft w:val="0"/>
          <w:marRight w:val="0"/>
          <w:marTop w:val="0"/>
          <w:marBottom w:val="0"/>
          <w:divBdr>
            <w:top w:val="none" w:sz="0" w:space="0" w:color="auto"/>
            <w:left w:val="none" w:sz="0" w:space="0" w:color="auto"/>
            <w:bottom w:val="none" w:sz="0" w:space="0" w:color="auto"/>
            <w:right w:val="none" w:sz="0" w:space="0" w:color="auto"/>
          </w:divBdr>
        </w:div>
        <w:div w:id="1738504822">
          <w:marLeft w:val="0"/>
          <w:marRight w:val="0"/>
          <w:marTop w:val="0"/>
          <w:marBottom w:val="0"/>
          <w:divBdr>
            <w:top w:val="none" w:sz="0" w:space="0" w:color="auto"/>
            <w:left w:val="none" w:sz="0" w:space="0" w:color="auto"/>
            <w:bottom w:val="none" w:sz="0" w:space="0" w:color="auto"/>
            <w:right w:val="none" w:sz="0" w:space="0" w:color="auto"/>
          </w:divBdr>
        </w:div>
        <w:div w:id="499588623">
          <w:marLeft w:val="0"/>
          <w:marRight w:val="0"/>
          <w:marTop w:val="0"/>
          <w:marBottom w:val="0"/>
          <w:divBdr>
            <w:top w:val="none" w:sz="0" w:space="0" w:color="auto"/>
            <w:left w:val="none" w:sz="0" w:space="0" w:color="auto"/>
            <w:bottom w:val="none" w:sz="0" w:space="0" w:color="auto"/>
            <w:right w:val="none" w:sz="0" w:space="0" w:color="auto"/>
          </w:divBdr>
        </w:div>
      </w:divsChild>
    </w:div>
    <w:div w:id="1031883186">
      <w:bodyDiv w:val="1"/>
      <w:marLeft w:val="0"/>
      <w:marRight w:val="0"/>
      <w:marTop w:val="0"/>
      <w:marBottom w:val="0"/>
      <w:divBdr>
        <w:top w:val="none" w:sz="0" w:space="0" w:color="auto"/>
        <w:left w:val="none" w:sz="0" w:space="0" w:color="auto"/>
        <w:bottom w:val="none" w:sz="0" w:space="0" w:color="auto"/>
        <w:right w:val="none" w:sz="0" w:space="0" w:color="auto"/>
      </w:divBdr>
      <w:divsChild>
        <w:div w:id="1757247437">
          <w:marLeft w:val="0"/>
          <w:marRight w:val="0"/>
          <w:marTop w:val="0"/>
          <w:marBottom w:val="0"/>
          <w:divBdr>
            <w:top w:val="none" w:sz="0" w:space="0" w:color="auto"/>
            <w:left w:val="none" w:sz="0" w:space="0" w:color="auto"/>
            <w:bottom w:val="none" w:sz="0" w:space="0" w:color="auto"/>
            <w:right w:val="none" w:sz="0" w:space="0" w:color="auto"/>
          </w:divBdr>
        </w:div>
        <w:div w:id="833881230">
          <w:marLeft w:val="0"/>
          <w:marRight w:val="0"/>
          <w:marTop w:val="0"/>
          <w:marBottom w:val="0"/>
          <w:divBdr>
            <w:top w:val="none" w:sz="0" w:space="0" w:color="auto"/>
            <w:left w:val="none" w:sz="0" w:space="0" w:color="auto"/>
            <w:bottom w:val="none" w:sz="0" w:space="0" w:color="auto"/>
            <w:right w:val="none" w:sz="0" w:space="0" w:color="auto"/>
          </w:divBdr>
        </w:div>
      </w:divsChild>
    </w:div>
    <w:div w:id="1061053384">
      <w:bodyDiv w:val="1"/>
      <w:marLeft w:val="0"/>
      <w:marRight w:val="0"/>
      <w:marTop w:val="0"/>
      <w:marBottom w:val="0"/>
      <w:divBdr>
        <w:top w:val="none" w:sz="0" w:space="0" w:color="auto"/>
        <w:left w:val="none" w:sz="0" w:space="0" w:color="auto"/>
        <w:bottom w:val="none" w:sz="0" w:space="0" w:color="auto"/>
        <w:right w:val="none" w:sz="0" w:space="0" w:color="auto"/>
      </w:divBdr>
      <w:divsChild>
        <w:div w:id="1983651644">
          <w:marLeft w:val="0"/>
          <w:marRight w:val="0"/>
          <w:marTop w:val="0"/>
          <w:marBottom w:val="0"/>
          <w:divBdr>
            <w:top w:val="none" w:sz="0" w:space="0" w:color="auto"/>
            <w:left w:val="none" w:sz="0" w:space="0" w:color="auto"/>
            <w:bottom w:val="none" w:sz="0" w:space="0" w:color="auto"/>
            <w:right w:val="none" w:sz="0" w:space="0" w:color="auto"/>
          </w:divBdr>
          <w:divsChild>
            <w:div w:id="1246912981">
              <w:marLeft w:val="0"/>
              <w:marRight w:val="0"/>
              <w:marTop w:val="0"/>
              <w:marBottom w:val="0"/>
              <w:divBdr>
                <w:top w:val="none" w:sz="0" w:space="0" w:color="auto"/>
                <w:left w:val="none" w:sz="0" w:space="0" w:color="auto"/>
                <w:bottom w:val="none" w:sz="0" w:space="0" w:color="auto"/>
                <w:right w:val="none" w:sz="0" w:space="0" w:color="auto"/>
              </w:divBdr>
            </w:div>
            <w:div w:id="1347362739">
              <w:marLeft w:val="0"/>
              <w:marRight w:val="0"/>
              <w:marTop w:val="0"/>
              <w:marBottom w:val="0"/>
              <w:divBdr>
                <w:top w:val="none" w:sz="0" w:space="0" w:color="auto"/>
                <w:left w:val="none" w:sz="0" w:space="0" w:color="auto"/>
                <w:bottom w:val="none" w:sz="0" w:space="0" w:color="auto"/>
                <w:right w:val="none" w:sz="0" w:space="0" w:color="auto"/>
              </w:divBdr>
            </w:div>
            <w:div w:id="925579243">
              <w:marLeft w:val="0"/>
              <w:marRight w:val="0"/>
              <w:marTop w:val="0"/>
              <w:marBottom w:val="0"/>
              <w:divBdr>
                <w:top w:val="none" w:sz="0" w:space="0" w:color="auto"/>
                <w:left w:val="none" w:sz="0" w:space="0" w:color="auto"/>
                <w:bottom w:val="none" w:sz="0" w:space="0" w:color="auto"/>
                <w:right w:val="none" w:sz="0" w:space="0" w:color="auto"/>
              </w:divBdr>
            </w:div>
            <w:div w:id="1212379623">
              <w:marLeft w:val="0"/>
              <w:marRight w:val="0"/>
              <w:marTop w:val="0"/>
              <w:marBottom w:val="0"/>
              <w:divBdr>
                <w:top w:val="none" w:sz="0" w:space="0" w:color="auto"/>
                <w:left w:val="none" w:sz="0" w:space="0" w:color="auto"/>
                <w:bottom w:val="none" w:sz="0" w:space="0" w:color="auto"/>
                <w:right w:val="none" w:sz="0" w:space="0" w:color="auto"/>
              </w:divBdr>
            </w:div>
            <w:div w:id="1180242658">
              <w:marLeft w:val="0"/>
              <w:marRight w:val="0"/>
              <w:marTop w:val="0"/>
              <w:marBottom w:val="0"/>
              <w:divBdr>
                <w:top w:val="none" w:sz="0" w:space="0" w:color="auto"/>
                <w:left w:val="none" w:sz="0" w:space="0" w:color="auto"/>
                <w:bottom w:val="none" w:sz="0" w:space="0" w:color="auto"/>
                <w:right w:val="none" w:sz="0" w:space="0" w:color="auto"/>
              </w:divBdr>
            </w:div>
            <w:div w:id="1958750905">
              <w:marLeft w:val="0"/>
              <w:marRight w:val="0"/>
              <w:marTop w:val="0"/>
              <w:marBottom w:val="0"/>
              <w:divBdr>
                <w:top w:val="none" w:sz="0" w:space="0" w:color="auto"/>
                <w:left w:val="none" w:sz="0" w:space="0" w:color="auto"/>
                <w:bottom w:val="none" w:sz="0" w:space="0" w:color="auto"/>
                <w:right w:val="none" w:sz="0" w:space="0" w:color="auto"/>
              </w:divBdr>
            </w:div>
            <w:div w:id="68696503">
              <w:marLeft w:val="0"/>
              <w:marRight w:val="0"/>
              <w:marTop w:val="0"/>
              <w:marBottom w:val="0"/>
              <w:divBdr>
                <w:top w:val="none" w:sz="0" w:space="0" w:color="auto"/>
                <w:left w:val="none" w:sz="0" w:space="0" w:color="auto"/>
                <w:bottom w:val="none" w:sz="0" w:space="0" w:color="auto"/>
                <w:right w:val="none" w:sz="0" w:space="0" w:color="auto"/>
              </w:divBdr>
            </w:div>
            <w:div w:id="1133717357">
              <w:marLeft w:val="0"/>
              <w:marRight w:val="0"/>
              <w:marTop w:val="0"/>
              <w:marBottom w:val="0"/>
              <w:divBdr>
                <w:top w:val="none" w:sz="0" w:space="0" w:color="auto"/>
                <w:left w:val="none" w:sz="0" w:space="0" w:color="auto"/>
                <w:bottom w:val="none" w:sz="0" w:space="0" w:color="auto"/>
                <w:right w:val="none" w:sz="0" w:space="0" w:color="auto"/>
              </w:divBdr>
            </w:div>
            <w:div w:id="351225092">
              <w:marLeft w:val="0"/>
              <w:marRight w:val="0"/>
              <w:marTop w:val="0"/>
              <w:marBottom w:val="0"/>
              <w:divBdr>
                <w:top w:val="none" w:sz="0" w:space="0" w:color="auto"/>
                <w:left w:val="none" w:sz="0" w:space="0" w:color="auto"/>
                <w:bottom w:val="none" w:sz="0" w:space="0" w:color="auto"/>
                <w:right w:val="none" w:sz="0" w:space="0" w:color="auto"/>
              </w:divBdr>
            </w:div>
            <w:div w:id="939334934">
              <w:marLeft w:val="0"/>
              <w:marRight w:val="0"/>
              <w:marTop w:val="0"/>
              <w:marBottom w:val="0"/>
              <w:divBdr>
                <w:top w:val="none" w:sz="0" w:space="0" w:color="auto"/>
                <w:left w:val="none" w:sz="0" w:space="0" w:color="auto"/>
                <w:bottom w:val="none" w:sz="0" w:space="0" w:color="auto"/>
                <w:right w:val="none" w:sz="0" w:space="0" w:color="auto"/>
              </w:divBdr>
            </w:div>
            <w:div w:id="1877347057">
              <w:marLeft w:val="0"/>
              <w:marRight w:val="0"/>
              <w:marTop w:val="0"/>
              <w:marBottom w:val="0"/>
              <w:divBdr>
                <w:top w:val="none" w:sz="0" w:space="0" w:color="auto"/>
                <w:left w:val="none" w:sz="0" w:space="0" w:color="auto"/>
                <w:bottom w:val="none" w:sz="0" w:space="0" w:color="auto"/>
                <w:right w:val="none" w:sz="0" w:space="0" w:color="auto"/>
              </w:divBdr>
            </w:div>
            <w:div w:id="1066297307">
              <w:marLeft w:val="0"/>
              <w:marRight w:val="0"/>
              <w:marTop w:val="0"/>
              <w:marBottom w:val="0"/>
              <w:divBdr>
                <w:top w:val="none" w:sz="0" w:space="0" w:color="auto"/>
                <w:left w:val="none" w:sz="0" w:space="0" w:color="auto"/>
                <w:bottom w:val="none" w:sz="0" w:space="0" w:color="auto"/>
                <w:right w:val="none" w:sz="0" w:space="0" w:color="auto"/>
              </w:divBdr>
            </w:div>
            <w:div w:id="1382897535">
              <w:marLeft w:val="0"/>
              <w:marRight w:val="0"/>
              <w:marTop w:val="0"/>
              <w:marBottom w:val="0"/>
              <w:divBdr>
                <w:top w:val="none" w:sz="0" w:space="0" w:color="auto"/>
                <w:left w:val="none" w:sz="0" w:space="0" w:color="auto"/>
                <w:bottom w:val="none" w:sz="0" w:space="0" w:color="auto"/>
                <w:right w:val="none" w:sz="0" w:space="0" w:color="auto"/>
              </w:divBdr>
            </w:div>
            <w:div w:id="1339842941">
              <w:marLeft w:val="0"/>
              <w:marRight w:val="0"/>
              <w:marTop w:val="0"/>
              <w:marBottom w:val="0"/>
              <w:divBdr>
                <w:top w:val="none" w:sz="0" w:space="0" w:color="auto"/>
                <w:left w:val="none" w:sz="0" w:space="0" w:color="auto"/>
                <w:bottom w:val="none" w:sz="0" w:space="0" w:color="auto"/>
                <w:right w:val="none" w:sz="0" w:space="0" w:color="auto"/>
              </w:divBdr>
            </w:div>
            <w:div w:id="630287758">
              <w:marLeft w:val="0"/>
              <w:marRight w:val="0"/>
              <w:marTop w:val="0"/>
              <w:marBottom w:val="0"/>
              <w:divBdr>
                <w:top w:val="none" w:sz="0" w:space="0" w:color="auto"/>
                <w:left w:val="none" w:sz="0" w:space="0" w:color="auto"/>
                <w:bottom w:val="none" w:sz="0" w:space="0" w:color="auto"/>
                <w:right w:val="none" w:sz="0" w:space="0" w:color="auto"/>
              </w:divBdr>
            </w:div>
            <w:div w:id="8920574">
              <w:marLeft w:val="0"/>
              <w:marRight w:val="0"/>
              <w:marTop w:val="0"/>
              <w:marBottom w:val="0"/>
              <w:divBdr>
                <w:top w:val="none" w:sz="0" w:space="0" w:color="auto"/>
                <w:left w:val="none" w:sz="0" w:space="0" w:color="auto"/>
                <w:bottom w:val="none" w:sz="0" w:space="0" w:color="auto"/>
                <w:right w:val="none" w:sz="0" w:space="0" w:color="auto"/>
              </w:divBdr>
            </w:div>
            <w:div w:id="512494626">
              <w:marLeft w:val="0"/>
              <w:marRight w:val="0"/>
              <w:marTop w:val="0"/>
              <w:marBottom w:val="0"/>
              <w:divBdr>
                <w:top w:val="none" w:sz="0" w:space="0" w:color="auto"/>
                <w:left w:val="none" w:sz="0" w:space="0" w:color="auto"/>
                <w:bottom w:val="none" w:sz="0" w:space="0" w:color="auto"/>
                <w:right w:val="none" w:sz="0" w:space="0" w:color="auto"/>
              </w:divBdr>
            </w:div>
            <w:div w:id="2069179916">
              <w:marLeft w:val="0"/>
              <w:marRight w:val="0"/>
              <w:marTop w:val="0"/>
              <w:marBottom w:val="0"/>
              <w:divBdr>
                <w:top w:val="none" w:sz="0" w:space="0" w:color="auto"/>
                <w:left w:val="none" w:sz="0" w:space="0" w:color="auto"/>
                <w:bottom w:val="none" w:sz="0" w:space="0" w:color="auto"/>
                <w:right w:val="none" w:sz="0" w:space="0" w:color="auto"/>
              </w:divBdr>
            </w:div>
            <w:div w:id="464079951">
              <w:marLeft w:val="0"/>
              <w:marRight w:val="0"/>
              <w:marTop w:val="0"/>
              <w:marBottom w:val="0"/>
              <w:divBdr>
                <w:top w:val="none" w:sz="0" w:space="0" w:color="auto"/>
                <w:left w:val="none" w:sz="0" w:space="0" w:color="auto"/>
                <w:bottom w:val="none" w:sz="0" w:space="0" w:color="auto"/>
                <w:right w:val="none" w:sz="0" w:space="0" w:color="auto"/>
              </w:divBdr>
            </w:div>
            <w:div w:id="31199485">
              <w:marLeft w:val="0"/>
              <w:marRight w:val="0"/>
              <w:marTop w:val="0"/>
              <w:marBottom w:val="0"/>
              <w:divBdr>
                <w:top w:val="none" w:sz="0" w:space="0" w:color="auto"/>
                <w:left w:val="none" w:sz="0" w:space="0" w:color="auto"/>
                <w:bottom w:val="none" w:sz="0" w:space="0" w:color="auto"/>
                <w:right w:val="none" w:sz="0" w:space="0" w:color="auto"/>
              </w:divBdr>
            </w:div>
            <w:div w:id="979572972">
              <w:marLeft w:val="0"/>
              <w:marRight w:val="0"/>
              <w:marTop w:val="0"/>
              <w:marBottom w:val="0"/>
              <w:divBdr>
                <w:top w:val="none" w:sz="0" w:space="0" w:color="auto"/>
                <w:left w:val="none" w:sz="0" w:space="0" w:color="auto"/>
                <w:bottom w:val="none" w:sz="0" w:space="0" w:color="auto"/>
                <w:right w:val="none" w:sz="0" w:space="0" w:color="auto"/>
              </w:divBdr>
            </w:div>
            <w:div w:id="601767795">
              <w:marLeft w:val="0"/>
              <w:marRight w:val="0"/>
              <w:marTop w:val="0"/>
              <w:marBottom w:val="0"/>
              <w:divBdr>
                <w:top w:val="none" w:sz="0" w:space="0" w:color="auto"/>
                <w:left w:val="none" w:sz="0" w:space="0" w:color="auto"/>
                <w:bottom w:val="none" w:sz="0" w:space="0" w:color="auto"/>
                <w:right w:val="none" w:sz="0" w:space="0" w:color="auto"/>
              </w:divBdr>
            </w:div>
            <w:div w:id="661932299">
              <w:marLeft w:val="0"/>
              <w:marRight w:val="0"/>
              <w:marTop w:val="0"/>
              <w:marBottom w:val="0"/>
              <w:divBdr>
                <w:top w:val="none" w:sz="0" w:space="0" w:color="auto"/>
                <w:left w:val="none" w:sz="0" w:space="0" w:color="auto"/>
                <w:bottom w:val="none" w:sz="0" w:space="0" w:color="auto"/>
                <w:right w:val="none" w:sz="0" w:space="0" w:color="auto"/>
              </w:divBdr>
            </w:div>
            <w:div w:id="1073355730">
              <w:marLeft w:val="0"/>
              <w:marRight w:val="0"/>
              <w:marTop w:val="0"/>
              <w:marBottom w:val="0"/>
              <w:divBdr>
                <w:top w:val="none" w:sz="0" w:space="0" w:color="auto"/>
                <w:left w:val="none" w:sz="0" w:space="0" w:color="auto"/>
                <w:bottom w:val="none" w:sz="0" w:space="0" w:color="auto"/>
                <w:right w:val="none" w:sz="0" w:space="0" w:color="auto"/>
              </w:divBdr>
            </w:div>
            <w:div w:id="1284461256">
              <w:marLeft w:val="0"/>
              <w:marRight w:val="0"/>
              <w:marTop w:val="0"/>
              <w:marBottom w:val="0"/>
              <w:divBdr>
                <w:top w:val="none" w:sz="0" w:space="0" w:color="auto"/>
                <w:left w:val="none" w:sz="0" w:space="0" w:color="auto"/>
                <w:bottom w:val="none" w:sz="0" w:space="0" w:color="auto"/>
                <w:right w:val="none" w:sz="0" w:space="0" w:color="auto"/>
              </w:divBdr>
            </w:div>
            <w:div w:id="1461418801">
              <w:marLeft w:val="0"/>
              <w:marRight w:val="0"/>
              <w:marTop w:val="0"/>
              <w:marBottom w:val="0"/>
              <w:divBdr>
                <w:top w:val="none" w:sz="0" w:space="0" w:color="auto"/>
                <w:left w:val="none" w:sz="0" w:space="0" w:color="auto"/>
                <w:bottom w:val="none" w:sz="0" w:space="0" w:color="auto"/>
                <w:right w:val="none" w:sz="0" w:space="0" w:color="auto"/>
              </w:divBdr>
            </w:div>
            <w:div w:id="1108812641">
              <w:marLeft w:val="0"/>
              <w:marRight w:val="0"/>
              <w:marTop w:val="0"/>
              <w:marBottom w:val="0"/>
              <w:divBdr>
                <w:top w:val="none" w:sz="0" w:space="0" w:color="auto"/>
                <w:left w:val="none" w:sz="0" w:space="0" w:color="auto"/>
                <w:bottom w:val="none" w:sz="0" w:space="0" w:color="auto"/>
                <w:right w:val="none" w:sz="0" w:space="0" w:color="auto"/>
              </w:divBdr>
            </w:div>
            <w:div w:id="1107197431">
              <w:marLeft w:val="0"/>
              <w:marRight w:val="0"/>
              <w:marTop w:val="0"/>
              <w:marBottom w:val="0"/>
              <w:divBdr>
                <w:top w:val="none" w:sz="0" w:space="0" w:color="auto"/>
                <w:left w:val="none" w:sz="0" w:space="0" w:color="auto"/>
                <w:bottom w:val="none" w:sz="0" w:space="0" w:color="auto"/>
                <w:right w:val="none" w:sz="0" w:space="0" w:color="auto"/>
              </w:divBdr>
            </w:div>
            <w:div w:id="690496690">
              <w:marLeft w:val="0"/>
              <w:marRight w:val="0"/>
              <w:marTop w:val="0"/>
              <w:marBottom w:val="0"/>
              <w:divBdr>
                <w:top w:val="none" w:sz="0" w:space="0" w:color="auto"/>
                <w:left w:val="none" w:sz="0" w:space="0" w:color="auto"/>
                <w:bottom w:val="none" w:sz="0" w:space="0" w:color="auto"/>
                <w:right w:val="none" w:sz="0" w:space="0" w:color="auto"/>
              </w:divBdr>
            </w:div>
            <w:div w:id="1454444881">
              <w:marLeft w:val="0"/>
              <w:marRight w:val="0"/>
              <w:marTop w:val="0"/>
              <w:marBottom w:val="0"/>
              <w:divBdr>
                <w:top w:val="none" w:sz="0" w:space="0" w:color="auto"/>
                <w:left w:val="none" w:sz="0" w:space="0" w:color="auto"/>
                <w:bottom w:val="none" w:sz="0" w:space="0" w:color="auto"/>
                <w:right w:val="none" w:sz="0" w:space="0" w:color="auto"/>
              </w:divBdr>
            </w:div>
            <w:div w:id="1558542187">
              <w:marLeft w:val="0"/>
              <w:marRight w:val="0"/>
              <w:marTop w:val="0"/>
              <w:marBottom w:val="0"/>
              <w:divBdr>
                <w:top w:val="none" w:sz="0" w:space="0" w:color="auto"/>
                <w:left w:val="none" w:sz="0" w:space="0" w:color="auto"/>
                <w:bottom w:val="none" w:sz="0" w:space="0" w:color="auto"/>
                <w:right w:val="none" w:sz="0" w:space="0" w:color="auto"/>
              </w:divBdr>
            </w:div>
            <w:div w:id="2059475473">
              <w:marLeft w:val="0"/>
              <w:marRight w:val="0"/>
              <w:marTop w:val="0"/>
              <w:marBottom w:val="0"/>
              <w:divBdr>
                <w:top w:val="none" w:sz="0" w:space="0" w:color="auto"/>
                <w:left w:val="none" w:sz="0" w:space="0" w:color="auto"/>
                <w:bottom w:val="none" w:sz="0" w:space="0" w:color="auto"/>
                <w:right w:val="none" w:sz="0" w:space="0" w:color="auto"/>
              </w:divBdr>
            </w:div>
            <w:div w:id="488717663">
              <w:marLeft w:val="0"/>
              <w:marRight w:val="0"/>
              <w:marTop w:val="0"/>
              <w:marBottom w:val="0"/>
              <w:divBdr>
                <w:top w:val="none" w:sz="0" w:space="0" w:color="auto"/>
                <w:left w:val="none" w:sz="0" w:space="0" w:color="auto"/>
                <w:bottom w:val="none" w:sz="0" w:space="0" w:color="auto"/>
                <w:right w:val="none" w:sz="0" w:space="0" w:color="auto"/>
              </w:divBdr>
            </w:div>
            <w:div w:id="57020600">
              <w:marLeft w:val="0"/>
              <w:marRight w:val="0"/>
              <w:marTop w:val="0"/>
              <w:marBottom w:val="0"/>
              <w:divBdr>
                <w:top w:val="none" w:sz="0" w:space="0" w:color="auto"/>
                <w:left w:val="none" w:sz="0" w:space="0" w:color="auto"/>
                <w:bottom w:val="none" w:sz="0" w:space="0" w:color="auto"/>
                <w:right w:val="none" w:sz="0" w:space="0" w:color="auto"/>
              </w:divBdr>
            </w:div>
            <w:div w:id="1994874550">
              <w:marLeft w:val="0"/>
              <w:marRight w:val="0"/>
              <w:marTop w:val="0"/>
              <w:marBottom w:val="0"/>
              <w:divBdr>
                <w:top w:val="none" w:sz="0" w:space="0" w:color="auto"/>
                <w:left w:val="none" w:sz="0" w:space="0" w:color="auto"/>
                <w:bottom w:val="none" w:sz="0" w:space="0" w:color="auto"/>
                <w:right w:val="none" w:sz="0" w:space="0" w:color="auto"/>
              </w:divBdr>
            </w:div>
            <w:div w:id="66658141">
              <w:marLeft w:val="0"/>
              <w:marRight w:val="0"/>
              <w:marTop w:val="0"/>
              <w:marBottom w:val="0"/>
              <w:divBdr>
                <w:top w:val="none" w:sz="0" w:space="0" w:color="auto"/>
                <w:left w:val="none" w:sz="0" w:space="0" w:color="auto"/>
                <w:bottom w:val="none" w:sz="0" w:space="0" w:color="auto"/>
                <w:right w:val="none" w:sz="0" w:space="0" w:color="auto"/>
              </w:divBdr>
            </w:div>
            <w:div w:id="1099107839">
              <w:marLeft w:val="0"/>
              <w:marRight w:val="0"/>
              <w:marTop w:val="0"/>
              <w:marBottom w:val="0"/>
              <w:divBdr>
                <w:top w:val="none" w:sz="0" w:space="0" w:color="auto"/>
                <w:left w:val="none" w:sz="0" w:space="0" w:color="auto"/>
                <w:bottom w:val="none" w:sz="0" w:space="0" w:color="auto"/>
                <w:right w:val="none" w:sz="0" w:space="0" w:color="auto"/>
              </w:divBdr>
            </w:div>
            <w:div w:id="193814295">
              <w:marLeft w:val="0"/>
              <w:marRight w:val="0"/>
              <w:marTop w:val="0"/>
              <w:marBottom w:val="0"/>
              <w:divBdr>
                <w:top w:val="none" w:sz="0" w:space="0" w:color="auto"/>
                <w:left w:val="none" w:sz="0" w:space="0" w:color="auto"/>
                <w:bottom w:val="none" w:sz="0" w:space="0" w:color="auto"/>
                <w:right w:val="none" w:sz="0" w:space="0" w:color="auto"/>
              </w:divBdr>
            </w:div>
            <w:div w:id="633366997">
              <w:marLeft w:val="0"/>
              <w:marRight w:val="0"/>
              <w:marTop w:val="0"/>
              <w:marBottom w:val="0"/>
              <w:divBdr>
                <w:top w:val="none" w:sz="0" w:space="0" w:color="auto"/>
                <w:left w:val="none" w:sz="0" w:space="0" w:color="auto"/>
                <w:bottom w:val="none" w:sz="0" w:space="0" w:color="auto"/>
                <w:right w:val="none" w:sz="0" w:space="0" w:color="auto"/>
              </w:divBdr>
            </w:div>
            <w:div w:id="1013843335">
              <w:marLeft w:val="0"/>
              <w:marRight w:val="0"/>
              <w:marTop w:val="0"/>
              <w:marBottom w:val="0"/>
              <w:divBdr>
                <w:top w:val="none" w:sz="0" w:space="0" w:color="auto"/>
                <w:left w:val="none" w:sz="0" w:space="0" w:color="auto"/>
                <w:bottom w:val="none" w:sz="0" w:space="0" w:color="auto"/>
                <w:right w:val="none" w:sz="0" w:space="0" w:color="auto"/>
              </w:divBdr>
            </w:div>
            <w:div w:id="674113084">
              <w:marLeft w:val="0"/>
              <w:marRight w:val="0"/>
              <w:marTop w:val="0"/>
              <w:marBottom w:val="0"/>
              <w:divBdr>
                <w:top w:val="none" w:sz="0" w:space="0" w:color="auto"/>
                <w:left w:val="none" w:sz="0" w:space="0" w:color="auto"/>
                <w:bottom w:val="none" w:sz="0" w:space="0" w:color="auto"/>
                <w:right w:val="none" w:sz="0" w:space="0" w:color="auto"/>
              </w:divBdr>
            </w:div>
            <w:div w:id="1509951877">
              <w:marLeft w:val="0"/>
              <w:marRight w:val="0"/>
              <w:marTop w:val="0"/>
              <w:marBottom w:val="0"/>
              <w:divBdr>
                <w:top w:val="none" w:sz="0" w:space="0" w:color="auto"/>
                <w:left w:val="none" w:sz="0" w:space="0" w:color="auto"/>
                <w:bottom w:val="none" w:sz="0" w:space="0" w:color="auto"/>
                <w:right w:val="none" w:sz="0" w:space="0" w:color="auto"/>
              </w:divBdr>
            </w:div>
            <w:div w:id="1115833496">
              <w:marLeft w:val="0"/>
              <w:marRight w:val="0"/>
              <w:marTop w:val="0"/>
              <w:marBottom w:val="0"/>
              <w:divBdr>
                <w:top w:val="none" w:sz="0" w:space="0" w:color="auto"/>
                <w:left w:val="none" w:sz="0" w:space="0" w:color="auto"/>
                <w:bottom w:val="none" w:sz="0" w:space="0" w:color="auto"/>
                <w:right w:val="none" w:sz="0" w:space="0" w:color="auto"/>
              </w:divBdr>
            </w:div>
            <w:div w:id="457839712">
              <w:marLeft w:val="0"/>
              <w:marRight w:val="0"/>
              <w:marTop w:val="0"/>
              <w:marBottom w:val="0"/>
              <w:divBdr>
                <w:top w:val="none" w:sz="0" w:space="0" w:color="auto"/>
                <w:left w:val="none" w:sz="0" w:space="0" w:color="auto"/>
                <w:bottom w:val="none" w:sz="0" w:space="0" w:color="auto"/>
                <w:right w:val="none" w:sz="0" w:space="0" w:color="auto"/>
              </w:divBdr>
            </w:div>
            <w:div w:id="677580889">
              <w:marLeft w:val="0"/>
              <w:marRight w:val="0"/>
              <w:marTop w:val="0"/>
              <w:marBottom w:val="0"/>
              <w:divBdr>
                <w:top w:val="none" w:sz="0" w:space="0" w:color="auto"/>
                <w:left w:val="none" w:sz="0" w:space="0" w:color="auto"/>
                <w:bottom w:val="none" w:sz="0" w:space="0" w:color="auto"/>
                <w:right w:val="none" w:sz="0" w:space="0" w:color="auto"/>
              </w:divBdr>
            </w:div>
            <w:div w:id="691809291">
              <w:marLeft w:val="0"/>
              <w:marRight w:val="0"/>
              <w:marTop w:val="0"/>
              <w:marBottom w:val="0"/>
              <w:divBdr>
                <w:top w:val="none" w:sz="0" w:space="0" w:color="auto"/>
                <w:left w:val="none" w:sz="0" w:space="0" w:color="auto"/>
                <w:bottom w:val="none" w:sz="0" w:space="0" w:color="auto"/>
                <w:right w:val="none" w:sz="0" w:space="0" w:color="auto"/>
              </w:divBdr>
            </w:div>
            <w:div w:id="790905550">
              <w:marLeft w:val="0"/>
              <w:marRight w:val="0"/>
              <w:marTop w:val="0"/>
              <w:marBottom w:val="0"/>
              <w:divBdr>
                <w:top w:val="none" w:sz="0" w:space="0" w:color="auto"/>
                <w:left w:val="none" w:sz="0" w:space="0" w:color="auto"/>
                <w:bottom w:val="none" w:sz="0" w:space="0" w:color="auto"/>
                <w:right w:val="none" w:sz="0" w:space="0" w:color="auto"/>
              </w:divBdr>
            </w:div>
            <w:div w:id="1790514350">
              <w:marLeft w:val="0"/>
              <w:marRight w:val="0"/>
              <w:marTop w:val="0"/>
              <w:marBottom w:val="0"/>
              <w:divBdr>
                <w:top w:val="none" w:sz="0" w:space="0" w:color="auto"/>
                <w:left w:val="none" w:sz="0" w:space="0" w:color="auto"/>
                <w:bottom w:val="none" w:sz="0" w:space="0" w:color="auto"/>
                <w:right w:val="none" w:sz="0" w:space="0" w:color="auto"/>
              </w:divBdr>
            </w:div>
            <w:div w:id="1588419702">
              <w:marLeft w:val="0"/>
              <w:marRight w:val="0"/>
              <w:marTop w:val="0"/>
              <w:marBottom w:val="0"/>
              <w:divBdr>
                <w:top w:val="none" w:sz="0" w:space="0" w:color="auto"/>
                <w:left w:val="none" w:sz="0" w:space="0" w:color="auto"/>
                <w:bottom w:val="none" w:sz="0" w:space="0" w:color="auto"/>
                <w:right w:val="none" w:sz="0" w:space="0" w:color="auto"/>
              </w:divBdr>
            </w:div>
            <w:div w:id="845707472">
              <w:marLeft w:val="0"/>
              <w:marRight w:val="0"/>
              <w:marTop w:val="0"/>
              <w:marBottom w:val="0"/>
              <w:divBdr>
                <w:top w:val="none" w:sz="0" w:space="0" w:color="auto"/>
                <w:left w:val="none" w:sz="0" w:space="0" w:color="auto"/>
                <w:bottom w:val="none" w:sz="0" w:space="0" w:color="auto"/>
                <w:right w:val="none" w:sz="0" w:space="0" w:color="auto"/>
              </w:divBdr>
            </w:div>
            <w:div w:id="40790144">
              <w:marLeft w:val="0"/>
              <w:marRight w:val="0"/>
              <w:marTop w:val="0"/>
              <w:marBottom w:val="0"/>
              <w:divBdr>
                <w:top w:val="none" w:sz="0" w:space="0" w:color="auto"/>
                <w:left w:val="none" w:sz="0" w:space="0" w:color="auto"/>
                <w:bottom w:val="none" w:sz="0" w:space="0" w:color="auto"/>
                <w:right w:val="none" w:sz="0" w:space="0" w:color="auto"/>
              </w:divBdr>
            </w:div>
            <w:div w:id="716130648">
              <w:marLeft w:val="0"/>
              <w:marRight w:val="0"/>
              <w:marTop w:val="0"/>
              <w:marBottom w:val="0"/>
              <w:divBdr>
                <w:top w:val="none" w:sz="0" w:space="0" w:color="auto"/>
                <w:left w:val="none" w:sz="0" w:space="0" w:color="auto"/>
                <w:bottom w:val="none" w:sz="0" w:space="0" w:color="auto"/>
                <w:right w:val="none" w:sz="0" w:space="0" w:color="auto"/>
              </w:divBdr>
            </w:div>
            <w:div w:id="1498156312">
              <w:marLeft w:val="0"/>
              <w:marRight w:val="0"/>
              <w:marTop w:val="0"/>
              <w:marBottom w:val="0"/>
              <w:divBdr>
                <w:top w:val="none" w:sz="0" w:space="0" w:color="auto"/>
                <w:left w:val="none" w:sz="0" w:space="0" w:color="auto"/>
                <w:bottom w:val="none" w:sz="0" w:space="0" w:color="auto"/>
                <w:right w:val="none" w:sz="0" w:space="0" w:color="auto"/>
              </w:divBdr>
            </w:div>
            <w:div w:id="15287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9140">
      <w:bodyDiv w:val="1"/>
      <w:marLeft w:val="0"/>
      <w:marRight w:val="0"/>
      <w:marTop w:val="0"/>
      <w:marBottom w:val="0"/>
      <w:divBdr>
        <w:top w:val="none" w:sz="0" w:space="0" w:color="auto"/>
        <w:left w:val="none" w:sz="0" w:space="0" w:color="auto"/>
        <w:bottom w:val="none" w:sz="0" w:space="0" w:color="auto"/>
        <w:right w:val="none" w:sz="0" w:space="0" w:color="auto"/>
      </w:divBdr>
      <w:divsChild>
        <w:div w:id="487866446">
          <w:marLeft w:val="0"/>
          <w:marRight w:val="0"/>
          <w:marTop w:val="0"/>
          <w:marBottom w:val="0"/>
          <w:divBdr>
            <w:top w:val="none" w:sz="0" w:space="0" w:color="auto"/>
            <w:left w:val="none" w:sz="0" w:space="0" w:color="auto"/>
            <w:bottom w:val="none" w:sz="0" w:space="0" w:color="auto"/>
            <w:right w:val="none" w:sz="0" w:space="0" w:color="auto"/>
          </w:divBdr>
        </w:div>
        <w:div w:id="112751205">
          <w:marLeft w:val="0"/>
          <w:marRight w:val="0"/>
          <w:marTop w:val="0"/>
          <w:marBottom w:val="0"/>
          <w:divBdr>
            <w:top w:val="none" w:sz="0" w:space="0" w:color="auto"/>
            <w:left w:val="none" w:sz="0" w:space="0" w:color="auto"/>
            <w:bottom w:val="none" w:sz="0" w:space="0" w:color="auto"/>
            <w:right w:val="none" w:sz="0" w:space="0" w:color="auto"/>
          </w:divBdr>
        </w:div>
        <w:div w:id="1094666707">
          <w:marLeft w:val="0"/>
          <w:marRight w:val="0"/>
          <w:marTop w:val="0"/>
          <w:marBottom w:val="0"/>
          <w:divBdr>
            <w:top w:val="none" w:sz="0" w:space="0" w:color="auto"/>
            <w:left w:val="none" w:sz="0" w:space="0" w:color="auto"/>
            <w:bottom w:val="none" w:sz="0" w:space="0" w:color="auto"/>
            <w:right w:val="none" w:sz="0" w:space="0" w:color="auto"/>
          </w:divBdr>
        </w:div>
      </w:divsChild>
    </w:div>
    <w:div w:id="1294284715">
      <w:bodyDiv w:val="1"/>
      <w:marLeft w:val="0"/>
      <w:marRight w:val="0"/>
      <w:marTop w:val="0"/>
      <w:marBottom w:val="0"/>
      <w:divBdr>
        <w:top w:val="none" w:sz="0" w:space="0" w:color="auto"/>
        <w:left w:val="none" w:sz="0" w:space="0" w:color="auto"/>
        <w:bottom w:val="none" w:sz="0" w:space="0" w:color="auto"/>
        <w:right w:val="none" w:sz="0" w:space="0" w:color="auto"/>
      </w:divBdr>
    </w:div>
    <w:div w:id="1403333412">
      <w:bodyDiv w:val="1"/>
      <w:marLeft w:val="0"/>
      <w:marRight w:val="0"/>
      <w:marTop w:val="0"/>
      <w:marBottom w:val="0"/>
      <w:divBdr>
        <w:top w:val="none" w:sz="0" w:space="0" w:color="auto"/>
        <w:left w:val="none" w:sz="0" w:space="0" w:color="auto"/>
        <w:bottom w:val="none" w:sz="0" w:space="0" w:color="auto"/>
        <w:right w:val="none" w:sz="0" w:space="0" w:color="auto"/>
      </w:divBdr>
    </w:div>
    <w:div w:id="1415008650">
      <w:bodyDiv w:val="1"/>
      <w:marLeft w:val="0"/>
      <w:marRight w:val="0"/>
      <w:marTop w:val="0"/>
      <w:marBottom w:val="0"/>
      <w:divBdr>
        <w:top w:val="none" w:sz="0" w:space="0" w:color="auto"/>
        <w:left w:val="none" w:sz="0" w:space="0" w:color="auto"/>
        <w:bottom w:val="none" w:sz="0" w:space="0" w:color="auto"/>
        <w:right w:val="none" w:sz="0" w:space="0" w:color="auto"/>
      </w:divBdr>
      <w:divsChild>
        <w:div w:id="1260025587">
          <w:marLeft w:val="0"/>
          <w:marRight w:val="0"/>
          <w:marTop w:val="0"/>
          <w:marBottom w:val="0"/>
          <w:divBdr>
            <w:top w:val="none" w:sz="0" w:space="0" w:color="auto"/>
            <w:left w:val="none" w:sz="0" w:space="0" w:color="auto"/>
            <w:bottom w:val="none" w:sz="0" w:space="0" w:color="auto"/>
            <w:right w:val="none" w:sz="0" w:space="0" w:color="auto"/>
          </w:divBdr>
        </w:div>
        <w:div w:id="2118744492">
          <w:marLeft w:val="0"/>
          <w:marRight w:val="0"/>
          <w:marTop w:val="0"/>
          <w:marBottom w:val="0"/>
          <w:divBdr>
            <w:top w:val="none" w:sz="0" w:space="0" w:color="auto"/>
            <w:left w:val="none" w:sz="0" w:space="0" w:color="auto"/>
            <w:bottom w:val="none" w:sz="0" w:space="0" w:color="auto"/>
            <w:right w:val="none" w:sz="0" w:space="0" w:color="auto"/>
          </w:divBdr>
        </w:div>
        <w:div w:id="1912041792">
          <w:marLeft w:val="0"/>
          <w:marRight w:val="0"/>
          <w:marTop w:val="0"/>
          <w:marBottom w:val="0"/>
          <w:divBdr>
            <w:top w:val="none" w:sz="0" w:space="0" w:color="auto"/>
            <w:left w:val="none" w:sz="0" w:space="0" w:color="auto"/>
            <w:bottom w:val="none" w:sz="0" w:space="0" w:color="auto"/>
            <w:right w:val="none" w:sz="0" w:space="0" w:color="auto"/>
          </w:divBdr>
        </w:div>
      </w:divsChild>
    </w:div>
    <w:div w:id="1473213419">
      <w:bodyDiv w:val="1"/>
      <w:marLeft w:val="0"/>
      <w:marRight w:val="0"/>
      <w:marTop w:val="0"/>
      <w:marBottom w:val="0"/>
      <w:divBdr>
        <w:top w:val="none" w:sz="0" w:space="0" w:color="auto"/>
        <w:left w:val="none" w:sz="0" w:space="0" w:color="auto"/>
        <w:bottom w:val="none" w:sz="0" w:space="0" w:color="auto"/>
        <w:right w:val="none" w:sz="0" w:space="0" w:color="auto"/>
      </w:divBdr>
      <w:divsChild>
        <w:div w:id="1112170752">
          <w:marLeft w:val="0"/>
          <w:marRight w:val="0"/>
          <w:marTop w:val="0"/>
          <w:marBottom w:val="0"/>
          <w:divBdr>
            <w:top w:val="none" w:sz="0" w:space="0" w:color="auto"/>
            <w:left w:val="none" w:sz="0" w:space="0" w:color="auto"/>
            <w:bottom w:val="none" w:sz="0" w:space="0" w:color="auto"/>
            <w:right w:val="none" w:sz="0" w:space="0" w:color="auto"/>
          </w:divBdr>
          <w:divsChild>
            <w:div w:id="2067676246">
              <w:marLeft w:val="0"/>
              <w:marRight w:val="0"/>
              <w:marTop w:val="0"/>
              <w:marBottom w:val="0"/>
              <w:divBdr>
                <w:top w:val="none" w:sz="0" w:space="0" w:color="auto"/>
                <w:left w:val="none" w:sz="0" w:space="0" w:color="auto"/>
                <w:bottom w:val="none" w:sz="0" w:space="0" w:color="auto"/>
                <w:right w:val="none" w:sz="0" w:space="0" w:color="auto"/>
              </w:divBdr>
            </w:div>
            <w:div w:id="1098479096">
              <w:marLeft w:val="0"/>
              <w:marRight w:val="0"/>
              <w:marTop w:val="0"/>
              <w:marBottom w:val="0"/>
              <w:divBdr>
                <w:top w:val="none" w:sz="0" w:space="0" w:color="auto"/>
                <w:left w:val="none" w:sz="0" w:space="0" w:color="auto"/>
                <w:bottom w:val="none" w:sz="0" w:space="0" w:color="auto"/>
                <w:right w:val="none" w:sz="0" w:space="0" w:color="auto"/>
              </w:divBdr>
            </w:div>
            <w:div w:id="12748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5048">
      <w:bodyDiv w:val="1"/>
      <w:marLeft w:val="0"/>
      <w:marRight w:val="0"/>
      <w:marTop w:val="0"/>
      <w:marBottom w:val="0"/>
      <w:divBdr>
        <w:top w:val="none" w:sz="0" w:space="0" w:color="auto"/>
        <w:left w:val="none" w:sz="0" w:space="0" w:color="auto"/>
        <w:bottom w:val="none" w:sz="0" w:space="0" w:color="auto"/>
        <w:right w:val="none" w:sz="0" w:space="0" w:color="auto"/>
      </w:divBdr>
      <w:divsChild>
        <w:div w:id="318390182">
          <w:marLeft w:val="0"/>
          <w:marRight w:val="0"/>
          <w:marTop w:val="0"/>
          <w:marBottom w:val="0"/>
          <w:divBdr>
            <w:top w:val="none" w:sz="0" w:space="0" w:color="auto"/>
            <w:left w:val="none" w:sz="0" w:space="0" w:color="auto"/>
            <w:bottom w:val="none" w:sz="0" w:space="0" w:color="auto"/>
            <w:right w:val="none" w:sz="0" w:space="0" w:color="auto"/>
          </w:divBdr>
        </w:div>
        <w:div w:id="1559626371">
          <w:marLeft w:val="0"/>
          <w:marRight w:val="0"/>
          <w:marTop w:val="0"/>
          <w:marBottom w:val="0"/>
          <w:divBdr>
            <w:top w:val="none" w:sz="0" w:space="0" w:color="auto"/>
            <w:left w:val="none" w:sz="0" w:space="0" w:color="auto"/>
            <w:bottom w:val="none" w:sz="0" w:space="0" w:color="auto"/>
            <w:right w:val="none" w:sz="0" w:space="0" w:color="auto"/>
          </w:divBdr>
        </w:div>
        <w:div w:id="1709991201">
          <w:marLeft w:val="0"/>
          <w:marRight w:val="0"/>
          <w:marTop w:val="0"/>
          <w:marBottom w:val="0"/>
          <w:divBdr>
            <w:top w:val="none" w:sz="0" w:space="0" w:color="auto"/>
            <w:left w:val="none" w:sz="0" w:space="0" w:color="auto"/>
            <w:bottom w:val="none" w:sz="0" w:space="0" w:color="auto"/>
            <w:right w:val="none" w:sz="0" w:space="0" w:color="auto"/>
          </w:divBdr>
        </w:div>
        <w:div w:id="1090932246">
          <w:marLeft w:val="0"/>
          <w:marRight w:val="0"/>
          <w:marTop w:val="0"/>
          <w:marBottom w:val="0"/>
          <w:divBdr>
            <w:top w:val="none" w:sz="0" w:space="0" w:color="auto"/>
            <w:left w:val="none" w:sz="0" w:space="0" w:color="auto"/>
            <w:bottom w:val="none" w:sz="0" w:space="0" w:color="auto"/>
            <w:right w:val="none" w:sz="0" w:space="0" w:color="auto"/>
          </w:divBdr>
        </w:div>
        <w:div w:id="1055858999">
          <w:marLeft w:val="0"/>
          <w:marRight w:val="0"/>
          <w:marTop w:val="0"/>
          <w:marBottom w:val="0"/>
          <w:divBdr>
            <w:top w:val="none" w:sz="0" w:space="0" w:color="auto"/>
            <w:left w:val="none" w:sz="0" w:space="0" w:color="auto"/>
            <w:bottom w:val="none" w:sz="0" w:space="0" w:color="auto"/>
            <w:right w:val="none" w:sz="0" w:space="0" w:color="auto"/>
          </w:divBdr>
        </w:div>
      </w:divsChild>
    </w:div>
    <w:div w:id="1964145691">
      <w:bodyDiv w:val="1"/>
      <w:marLeft w:val="0"/>
      <w:marRight w:val="0"/>
      <w:marTop w:val="0"/>
      <w:marBottom w:val="0"/>
      <w:divBdr>
        <w:top w:val="none" w:sz="0" w:space="0" w:color="auto"/>
        <w:left w:val="none" w:sz="0" w:space="0" w:color="auto"/>
        <w:bottom w:val="none" w:sz="0" w:space="0" w:color="auto"/>
        <w:right w:val="none" w:sz="0" w:space="0" w:color="auto"/>
      </w:divBdr>
      <w:divsChild>
        <w:div w:id="116918496">
          <w:marLeft w:val="0"/>
          <w:marRight w:val="0"/>
          <w:marTop w:val="0"/>
          <w:marBottom w:val="0"/>
          <w:divBdr>
            <w:top w:val="none" w:sz="0" w:space="0" w:color="auto"/>
            <w:left w:val="none" w:sz="0" w:space="0" w:color="auto"/>
            <w:bottom w:val="none" w:sz="0" w:space="0" w:color="auto"/>
            <w:right w:val="none" w:sz="0" w:space="0" w:color="auto"/>
          </w:divBdr>
          <w:divsChild>
            <w:div w:id="1981955407">
              <w:marLeft w:val="0"/>
              <w:marRight w:val="0"/>
              <w:marTop w:val="0"/>
              <w:marBottom w:val="0"/>
              <w:divBdr>
                <w:top w:val="none" w:sz="0" w:space="0" w:color="auto"/>
                <w:left w:val="none" w:sz="0" w:space="0" w:color="auto"/>
                <w:bottom w:val="none" w:sz="0" w:space="0" w:color="auto"/>
                <w:right w:val="none" w:sz="0" w:space="0" w:color="auto"/>
              </w:divBdr>
            </w:div>
            <w:div w:id="218710565">
              <w:marLeft w:val="0"/>
              <w:marRight w:val="0"/>
              <w:marTop w:val="0"/>
              <w:marBottom w:val="0"/>
              <w:divBdr>
                <w:top w:val="none" w:sz="0" w:space="0" w:color="auto"/>
                <w:left w:val="none" w:sz="0" w:space="0" w:color="auto"/>
                <w:bottom w:val="none" w:sz="0" w:space="0" w:color="auto"/>
                <w:right w:val="none" w:sz="0" w:space="0" w:color="auto"/>
              </w:divBdr>
            </w:div>
            <w:div w:id="317000718">
              <w:marLeft w:val="0"/>
              <w:marRight w:val="0"/>
              <w:marTop w:val="0"/>
              <w:marBottom w:val="0"/>
              <w:divBdr>
                <w:top w:val="none" w:sz="0" w:space="0" w:color="auto"/>
                <w:left w:val="none" w:sz="0" w:space="0" w:color="auto"/>
                <w:bottom w:val="none" w:sz="0" w:space="0" w:color="auto"/>
                <w:right w:val="none" w:sz="0" w:space="0" w:color="auto"/>
              </w:divBdr>
            </w:div>
            <w:div w:id="2142190471">
              <w:marLeft w:val="0"/>
              <w:marRight w:val="0"/>
              <w:marTop w:val="0"/>
              <w:marBottom w:val="0"/>
              <w:divBdr>
                <w:top w:val="none" w:sz="0" w:space="0" w:color="auto"/>
                <w:left w:val="none" w:sz="0" w:space="0" w:color="auto"/>
                <w:bottom w:val="none" w:sz="0" w:space="0" w:color="auto"/>
                <w:right w:val="none" w:sz="0" w:space="0" w:color="auto"/>
              </w:divBdr>
            </w:div>
            <w:div w:id="1127118665">
              <w:marLeft w:val="0"/>
              <w:marRight w:val="0"/>
              <w:marTop w:val="0"/>
              <w:marBottom w:val="0"/>
              <w:divBdr>
                <w:top w:val="none" w:sz="0" w:space="0" w:color="auto"/>
                <w:left w:val="none" w:sz="0" w:space="0" w:color="auto"/>
                <w:bottom w:val="none" w:sz="0" w:space="0" w:color="auto"/>
                <w:right w:val="none" w:sz="0" w:space="0" w:color="auto"/>
              </w:divBdr>
            </w:div>
            <w:div w:id="1754931208">
              <w:marLeft w:val="0"/>
              <w:marRight w:val="0"/>
              <w:marTop w:val="0"/>
              <w:marBottom w:val="0"/>
              <w:divBdr>
                <w:top w:val="none" w:sz="0" w:space="0" w:color="auto"/>
                <w:left w:val="none" w:sz="0" w:space="0" w:color="auto"/>
                <w:bottom w:val="none" w:sz="0" w:space="0" w:color="auto"/>
                <w:right w:val="none" w:sz="0" w:space="0" w:color="auto"/>
              </w:divBdr>
            </w:div>
            <w:div w:id="1616786297">
              <w:marLeft w:val="0"/>
              <w:marRight w:val="0"/>
              <w:marTop w:val="0"/>
              <w:marBottom w:val="0"/>
              <w:divBdr>
                <w:top w:val="none" w:sz="0" w:space="0" w:color="auto"/>
                <w:left w:val="none" w:sz="0" w:space="0" w:color="auto"/>
                <w:bottom w:val="none" w:sz="0" w:space="0" w:color="auto"/>
                <w:right w:val="none" w:sz="0" w:space="0" w:color="auto"/>
              </w:divBdr>
            </w:div>
            <w:div w:id="937298855">
              <w:marLeft w:val="0"/>
              <w:marRight w:val="0"/>
              <w:marTop w:val="0"/>
              <w:marBottom w:val="0"/>
              <w:divBdr>
                <w:top w:val="none" w:sz="0" w:space="0" w:color="auto"/>
                <w:left w:val="none" w:sz="0" w:space="0" w:color="auto"/>
                <w:bottom w:val="none" w:sz="0" w:space="0" w:color="auto"/>
                <w:right w:val="none" w:sz="0" w:space="0" w:color="auto"/>
              </w:divBdr>
            </w:div>
            <w:div w:id="181432149">
              <w:marLeft w:val="0"/>
              <w:marRight w:val="0"/>
              <w:marTop w:val="0"/>
              <w:marBottom w:val="0"/>
              <w:divBdr>
                <w:top w:val="none" w:sz="0" w:space="0" w:color="auto"/>
                <w:left w:val="none" w:sz="0" w:space="0" w:color="auto"/>
                <w:bottom w:val="none" w:sz="0" w:space="0" w:color="auto"/>
                <w:right w:val="none" w:sz="0" w:space="0" w:color="auto"/>
              </w:divBdr>
            </w:div>
            <w:div w:id="763502737">
              <w:marLeft w:val="0"/>
              <w:marRight w:val="0"/>
              <w:marTop w:val="0"/>
              <w:marBottom w:val="0"/>
              <w:divBdr>
                <w:top w:val="none" w:sz="0" w:space="0" w:color="auto"/>
                <w:left w:val="none" w:sz="0" w:space="0" w:color="auto"/>
                <w:bottom w:val="none" w:sz="0" w:space="0" w:color="auto"/>
                <w:right w:val="none" w:sz="0" w:space="0" w:color="auto"/>
              </w:divBdr>
            </w:div>
            <w:div w:id="1565795539">
              <w:marLeft w:val="0"/>
              <w:marRight w:val="0"/>
              <w:marTop w:val="0"/>
              <w:marBottom w:val="0"/>
              <w:divBdr>
                <w:top w:val="none" w:sz="0" w:space="0" w:color="auto"/>
                <w:left w:val="none" w:sz="0" w:space="0" w:color="auto"/>
                <w:bottom w:val="none" w:sz="0" w:space="0" w:color="auto"/>
                <w:right w:val="none" w:sz="0" w:space="0" w:color="auto"/>
              </w:divBdr>
            </w:div>
            <w:div w:id="1241477634">
              <w:marLeft w:val="0"/>
              <w:marRight w:val="0"/>
              <w:marTop w:val="0"/>
              <w:marBottom w:val="0"/>
              <w:divBdr>
                <w:top w:val="none" w:sz="0" w:space="0" w:color="auto"/>
                <w:left w:val="none" w:sz="0" w:space="0" w:color="auto"/>
                <w:bottom w:val="none" w:sz="0" w:space="0" w:color="auto"/>
                <w:right w:val="none" w:sz="0" w:space="0" w:color="auto"/>
              </w:divBdr>
            </w:div>
            <w:div w:id="1840579472">
              <w:marLeft w:val="0"/>
              <w:marRight w:val="0"/>
              <w:marTop w:val="0"/>
              <w:marBottom w:val="0"/>
              <w:divBdr>
                <w:top w:val="none" w:sz="0" w:space="0" w:color="auto"/>
                <w:left w:val="none" w:sz="0" w:space="0" w:color="auto"/>
                <w:bottom w:val="none" w:sz="0" w:space="0" w:color="auto"/>
                <w:right w:val="none" w:sz="0" w:space="0" w:color="auto"/>
              </w:divBdr>
            </w:div>
            <w:div w:id="1002394255">
              <w:marLeft w:val="0"/>
              <w:marRight w:val="0"/>
              <w:marTop w:val="0"/>
              <w:marBottom w:val="0"/>
              <w:divBdr>
                <w:top w:val="none" w:sz="0" w:space="0" w:color="auto"/>
                <w:left w:val="none" w:sz="0" w:space="0" w:color="auto"/>
                <w:bottom w:val="none" w:sz="0" w:space="0" w:color="auto"/>
                <w:right w:val="none" w:sz="0" w:space="0" w:color="auto"/>
              </w:divBdr>
            </w:div>
            <w:div w:id="1725833019">
              <w:marLeft w:val="0"/>
              <w:marRight w:val="0"/>
              <w:marTop w:val="0"/>
              <w:marBottom w:val="0"/>
              <w:divBdr>
                <w:top w:val="none" w:sz="0" w:space="0" w:color="auto"/>
                <w:left w:val="none" w:sz="0" w:space="0" w:color="auto"/>
                <w:bottom w:val="none" w:sz="0" w:space="0" w:color="auto"/>
                <w:right w:val="none" w:sz="0" w:space="0" w:color="auto"/>
              </w:divBdr>
            </w:div>
            <w:div w:id="1040253014">
              <w:marLeft w:val="0"/>
              <w:marRight w:val="0"/>
              <w:marTop w:val="0"/>
              <w:marBottom w:val="0"/>
              <w:divBdr>
                <w:top w:val="none" w:sz="0" w:space="0" w:color="auto"/>
                <w:left w:val="none" w:sz="0" w:space="0" w:color="auto"/>
                <w:bottom w:val="none" w:sz="0" w:space="0" w:color="auto"/>
                <w:right w:val="none" w:sz="0" w:space="0" w:color="auto"/>
              </w:divBdr>
            </w:div>
            <w:div w:id="1897473426">
              <w:marLeft w:val="0"/>
              <w:marRight w:val="0"/>
              <w:marTop w:val="0"/>
              <w:marBottom w:val="0"/>
              <w:divBdr>
                <w:top w:val="none" w:sz="0" w:space="0" w:color="auto"/>
                <w:left w:val="none" w:sz="0" w:space="0" w:color="auto"/>
                <w:bottom w:val="none" w:sz="0" w:space="0" w:color="auto"/>
                <w:right w:val="none" w:sz="0" w:space="0" w:color="auto"/>
              </w:divBdr>
            </w:div>
            <w:div w:id="1808208168">
              <w:marLeft w:val="0"/>
              <w:marRight w:val="0"/>
              <w:marTop w:val="0"/>
              <w:marBottom w:val="0"/>
              <w:divBdr>
                <w:top w:val="none" w:sz="0" w:space="0" w:color="auto"/>
                <w:left w:val="none" w:sz="0" w:space="0" w:color="auto"/>
                <w:bottom w:val="none" w:sz="0" w:space="0" w:color="auto"/>
                <w:right w:val="none" w:sz="0" w:space="0" w:color="auto"/>
              </w:divBdr>
            </w:div>
            <w:div w:id="1152865781">
              <w:marLeft w:val="0"/>
              <w:marRight w:val="0"/>
              <w:marTop w:val="0"/>
              <w:marBottom w:val="0"/>
              <w:divBdr>
                <w:top w:val="none" w:sz="0" w:space="0" w:color="auto"/>
                <w:left w:val="none" w:sz="0" w:space="0" w:color="auto"/>
                <w:bottom w:val="none" w:sz="0" w:space="0" w:color="auto"/>
                <w:right w:val="none" w:sz="0" w:space="0" w:color="auto"/>
              </w:divBdr>
            </w:div>
            <w:div w:id="1145897820">
              <w:marLeft w:val="0"/>
              <w:marRight w:val="0"/>
              <w:marTop w:val="0"/>
              <w:marBottom w:val="0"/>
              <w:divBdr>
                <w:top w:val="none" w:sz="0" w:space="0" w:color="auto"/>
                <w:left w:val="none" w:sz="0" w:space="0" w:color="auto"/>
                <w:bottom w:val="none" w:sz="0" w:space="0" w:color="auto"/>
                <w:right w:val="none" w:sz="0" w:space="0" w:color="auto"/>
              </w:divBdr>
            </w:div>
            <w:div w:id="1549488744">
              <w:marLeft w:val="0"/>
              <w:marRight w:val="0"/>
              <w:marTop w:val="0"/>
              <w:marBottom w:val="0"/>
              <w:divBdr>
                <w:top w:val="none" w:sz="0" w:space="0" w:color="auto"/>
                <w:left w:val="none" w:sz="0" w:space="0" w:color="auto"/>
                <w:bottom w:val="none" w:sz="0" w:space="0" w:color="auto"/>
                <w:right w:val="none" w:sz="0" w:space="0" w:color="auto"/>
              </w:divBdr>
            </w:div>
            <w:div w:id="285621374">
              <w:marLeft w:val="0"/>
              <w:marRight w:val="0"/>
              <w:marTop w:val="0"/>
              <w:marBottom w:val="0"/>
              <w:divBdr>
                <w:top w:val="none" w:sz="0" w:space="0" w:color="auto"/>
                <w:left w:val="none" w:sz="0" w:space="0" w:color="auto"/>
                <w:bottom w:val="none" w:sz="0" w:space="0" w:color="auto"/>
                <w:right w:val="none" w:sz="0" w:space="0" w:color="auto"/>
              </w:divBdr>
            </w:div>
            <w:div w:id="1119956315">
              <w:marLeft w:val="0"/>
              <w:marRight w:val="0"/>
              <w:marTop w:val="0"/>
              <w:marBottom w:val="0"/>
              <w:divBdr>
                <w:top w:val="none" w:sz="0" w:space="0" w:color="auto"/>
                <w:left w:val="none" w:sz="0" w:space="0" w:color="auto"/>
                <w:bottom w:val="none" w:sz="0" w:space="0" w:color="auto"/>
                <w:right w:val="none" w:sz="0" w:space="0" w:color="auto"/>
              </w:divBdr>
            </w:div>
            <w:div w:id="272784609">
              <w:marLeft w:val="0"/>
              <w:marRight w:val="0"/>
              <w:marTop w:val="0"/>
              <w:marBottom w:val="0"/>
              <w:divBdr>
                <w:top w:val="none" w:sz="0" w:space="0" w:color="auto"/>
                <w:left w:val="none" w:sz="0" w:space="0" w:color="auto"/>
                <w:bottom w:val="none" w:sz="0" w:space="0" w:color="auto"/>
                <w:right w:val="none" w:sz="0" w:space="0" w:color="auto"/>
              </w:divBdr>
            </w:div>
            <w:div w:id="1140540409">
              <w:marLeft w:val="0"/>
              <w:marRight w:val="0"/>
              <w:marTop w:val="0"/>
              <w:marBottom w:val="0"/>
              <w:divBdr>
                <w:top w:val="none" w:sz="0" w:space="0" w:color="auto"/>
                <w:left w:val="none" w:sz="0" w:space="0" w:color="auto"/>
                <w:bottom w:val="none" w:sz="0" w:space="0" w:color="auto"/>
                <w:right w:val="none" w:sz="0" w:space="0" w:color="auto"/>
              </w:divBdr>
            </w:div>
            <w:div w:id="1046492236">
              <w:marLeft w:val="0"/>
              <w:marRight w:val="0"/>
              <w:marTop w:val="0"/>
              <w:marBottom w:val="0"/>
              <w:divBdr>
                <w:top w:val="none" w:sz="0" w:space="0" w:color="auto"/>
                <w:left w:val="none" w:sz="0" w:space="0" w:color="auto"/>
                <w:bottom w:val="none" w:sz="0" w:space="0" w:color="auto"/>
                <w:right w:val="none" w:sz="0" w:space="0" w:color="auto"/>
              </w:divBdr>
            </w:div>
            <w:div w:id="1519849100">
              <w:marLeft w:val="0"/>
              <w:marRight w:val="0"/>
              <w:marTop w:val="0"/>
              <w:marBottom w:val="0"/>
              <w:divBdr>
                <w:top w:val="none" w:sz="0" w:space="0" w:color="auto"/>
                <w:left w:val="none" w:sz="0" w:space="0" w:color="auto"/>
                <w:bottom w:val="none" w:sz="0" w:space="0" w:color="auto"/>
                <w:right w:val="none" w:sz="0" w:space="0" w:color="auto"/>
              </w:divBdr>
            </w:div>
            <w:div w:id="769276771">
              <w:marLeft w:val="0"/>
              <w:marRight w:val="0"/>
              <w:marTop w:val="0"/>
              <w:marBottom w:val="0"/>
              <w:divBdr>
                <w:top w:val="none" w:sz="0" w:space="0" w:color="auto"/>
                <w:left w:val="none" w:sz="0" w:space="0" w:color="auto"/>
                <w:bottom w:val="none" w:sz="0" w:space="0" w:color="auto"/>
                <w:right w:val="none" w:sz="0" w:space="0" w:color="auto"/>
              </w:divBdr>
            </w:div>
            <w:div w:id="1789159385">
              <w:marLeft w:val="0"/>
              <w:marRight w:val="0"/>
              <w:marTop w:val="0"/>
              <w:marBottom w:val="0"/>
              <w:divBdr>
                <w:top w:val="none" w:sz="0" w:space="0" w:color="auto"/>
                <w:left w:val="none" w:sz="0" w:space="0" w:color="auto"/>
                <w:bottom w:val="none" w:sz="0" w:space="0" w:color="auto"/>
                <w:right w:val="none" w:sz="0" w:space="0" w:color="auto"/>
              </w:divBdr>
            </w:div>
            <w:div w:id="131943465">
              <w:marLeft w:val="0"/>
              <w:marRight w:val="0"/>
              <w:marTop w:val="0"/>
              <w:marBottom w:val="0"/>
              <w:divBdr>
                <w:top w:val="none" w:sz="0" w:space="0" w:color="auto"/>
                <w:left w:val="none" w:sz="0" w:space="0" w:color="auto"/>
                <w:bottom w:val="none" w:sz="0" w:space="0" w:color="auto"/>
                <w:right w:val="none" w:sz="0" w:space="0" w:color="auto"/>
              </w:divBdr>
            </w:div>
            <w:div w:id="1352873991">
              <w:marLeft w:val="0"/>
              <w:marRight w:val="0"/>
              <w:marTop w:val="0"/>
              <w:marBottom w:val="0"/>
              <w:divBdr>
                <w:top w:val="none" w:sz="0" w:space="0" w:color="auto"/>
                <w:left w:val="none" w:sz="0" w:space="0" w:color="auto"/>
                <w:bottom w:val="none" w:sz="0" w:space="0" w:color="auto"/>
                <w:right w:val="none" w:sz="0" w:space="0" w:color="auto"/>
              </w:divBdr>
            </w:div>
            <w:div w:id="2102214363">
              <w:marLeft w:val="0"/>
              <w:marRight w:val="0"/>
              <w:marTop w:val="0"/>
              <w:marBottom w:val="0"/>
              <w:divBdr>
                <w:top w:val="none" w:sz="0" w:space="0" w:color="auto"/>
                <w:left w:val="none" w:sz="0" w:space="0" w:color="auto"/>
                <w:bottom w:val="none" w:sz="0" w:space="0" w:color="auto"/>
                <w:right w:val="none" w:sz="0" w:space="0" w:color="auto"/>
              </w:divBdr>
            </w:div>
            <w:div w:id="2131974770">
              <w:marLeft w:val="0"/>
              <w:marRight w:val="0"/>
              <w:marTop w:val="0"/>
              <w:marBottom w:val="0"/>
              <w:divBdr>
                <w:top w:val="none" w:sz="0" w:space="0" w:color="auto"/>
                <w:left w:val="none" w:sz="0" w:space="0" w:color="auto"/>
                <w:bottom w:val="none" w:sz="0" w:space="0" w:color="auto"/>
                <w:right w:val="none" w:sz="0" w:space="0" w:color="auto"/>
              </w:divBdr>
            </w:div>
            <w:div w:id="1925603640">
              <w:marLeft w:val="0"/>
              <w:marRight w:val="0"/>
              <w:marTop w:val="0"/>
              <w:marBottom w:val="0"/>
              <w:divBdr>
                <w:top w:val="none" w:sz="0" w:space="0" w:color="auto"/>
                <w:left w:val="none" w:sz="0" w:space="0" w:color="auto"/>
                <w:bottom w:val="none" w:sz="0" w:space="0" w:color="auto"/>
                <w:right w:val="none" w:sz="0" w:space="0" w:color="auto"/>
              </w:divBdr>
            </w:div>
            <w:div w:id="1278413322">
              <w:marLeft w:val="0"/>
              <w:marRight w:val="0"/>
              <w:marTop w:val="0"/>
              <w:marBottom w:val="0"/>
              <w:divBdr>
                <w:top w:val="none" w:sz="0" w:space="0" w:color="auto"/>
                <w:left w:val="none" w:sz="0" w:space="0" w:color="auto"/>
                <w:bottom w:val="none" w:sz="0" w:space="0" w:color="auto"/>
                <w:right w:val="none" w:sz="0" w:space="0" w:color="auto"/>
              </w:divBdr>
            </w:div>
            <w:div w:id="789907432">
              <w:marLeft w:val="0"/>
              <w:marRight w:val="0"/>
              <w:marTop w:val="0"/>
              <w:marBottom w:val="0"/>
              <w:divBdr>
                <w:top w:val="none" w:sz="0" w:space="0" w:color="auto"/>
                <w:left w:val="none" w:sz="0" w:space="0" w:color="auto"/>
                <w:bottom w:val="none" w:sz="0" w:space="0" w:color="auto"/>
                <w:right w:val="none" w:sz="0" w:space="0" w:color="auto"/>
              </w:divBdr>
            </w:div>
            <w:div w:id="1416393070">
              <w:marLeft w:val="0"/>
              <w:marRight w:val="0"/>
              <w:marTop w:val="0"/>
              <w:marBottom w:val="0"/>
              <w:divBdr>
                <w:top w:val="none" w:sz="0" w:space="0" w:color="auto"/>
                <w:left w:val="none" w:sz="0" w:space="0" w:color="auto"/>
                <w:bottom w:val="none" w:sz="0" w:space="0" w:color="auto"/>
                <w:right w:val="none" w:sz="0" w:space="0" w:color="auto"/>
              </w:divBdr>
            </w:div>
            <w:div w:id="693850576">
              <w:marLeft w:val="0"/>
              <w:marRight w:val="0"/>
              <w:marTop w:val="0"/>
              <w:marBottom w:val="0"/>
              <w:divBdr>
                <w:top w:val="none" w:sz="0" w:space="0" w:color="auto"/>
                <w:left w:val="none" w:sz="0" w:space="0" w:color="auto"/>
                <w:bottom w:val="none" w:sz="0" w:space="0" w:color="auto"/>
                <w:right w:val="none" w:sz="0" w:space="0" w:color="auto"/>
              </w:divBdr>
            </w:div>
            <w:div w:id="930504544">
              <w:marLeft w:val="0"/>
              <w:marRight w:val="0"/>
              <w:marTop w:val="0"/>
              <w:marBottom w:val="0"/>
              <w:divBdr>
                <w:top w:val="none" w:sz="0" w:space="0" w:color="auto"/>
                <w:left w:val="none" w:sz="0" w:space="0" w:color="auto"/>
                <w:bottom w:val="none" w:sz="0" w:space="0" w:color="auto"/>
                <w:right w:val="none" w:sz="0" w:space="0" w:color="auto"/>
              </w:divBdr>
            </w:div>
            <w:div w:id="139225874">
              <w:marLeft w:val="0"/>
              <w:marRight w:val="0"/>
              <w:marTop w:val="0"/>
              <w:marBottom w:val="0"/>
              <w:divBdr>
                <w:top w:val="none" w:sz="0" w:space="0" w:color="auto"/>
                <w:left w:val="none" w:sz="0" w:space="0" w:color="auto"/>
                <w:bottom w:val="none" w:sz="0" w:space="0" w:color="auto"/>
                <w:right w:val="none" w:sz="0" w:space="0" w:color="auto"/>
              </w:divBdr>
            </w:div>
            <w:div w:id="803617610">
              <w:marLeft w:val="0"/>
              <w:marRight w:val="0"/>
              <w:marTop w:val="0"/>
              <w:marBottom w:val="0"/>
              <w:divBdr>
                <w:top w:val="none" w:sz="0" w:space="0" w:color="auto"/>
                <w:left w:val="none" w:sz="0" w:space="0" w:color="auto"/>
                <w:bottom w:val="none" w:sz="0" w:space="0" w:color="auto"/>
                <w:right w:val="none" w:sz="0" w:space="0" w:color="auto"/>
              </w:divBdr>
            </w:div>
            <w:div w:id="613174876">
              <w:marLeft w:val="0"/>
              <w:marRight w:val="0"/>
              <w:marTop w:val="0"/>
              <w:marBottom w:val="0"/>
              <w:divBdr>
                <w:top w:val="none" w:sz="0" w:space="0" w:color="auto"/>
                <w:left w:val="none" w:sz="0" w:space="0" w:color="auto"/>
                <w:bottom w:val="none" w:sz="0" w:space="0" w:color="auto"/>
                <w:right w:val="none" w:sz="0" w:space="0" w:color="auto"/>
              </w:divBdr>
            </w:div>
            <w:div w:id="1336415212">
              <w:marLeft w:val="0"/>
              <w:marRight w:val="0"/>
              <w:marTop w:val="0"/>
              <w:marBottom w:val="0"/>
              <w:divBdr>
                <w:top w:val="none" w:sz="0" w:space="0" w:color="auto"/>
                <w:left w:val="none" w:sz="0" w:space="0" w:color="auto"/>
                <w:bottom w:val="none" w:sz="0" w:space="0" w:color="auto"/>
                <w:right w:val="none" w:sz="0" w:space="0" w:color="auto"/>
              </w:divBdr>
            </w:div>
            <w:div w:id="1155030104">
              <w:marLeft w:val="0"/>
              <w:marRight w:val="0"/>
              <w:marTop w:val="0"/>
              <w:marBottom w:val="0"/>
              <w:divBdr>
                <w:top w:val="none" w:sz="0" w:space="0" w:color="auto"/>
                <w:left w:val="none" w:sz="0" w:space="0" w:color="auto"/>
                <w:bottom w:val="none" w:sz="0" w:space="0" w:color="auto"/>
                <w:right w:val="none" w:sz="0" w:space="0" w:color="auto"/>
              </w:divBdr>
            </w:div>
            <w:div w:id="1129518131">
              <w:marLeft w:val="0"/>
              <w:marRight w:val="0"/>
              <w:marTop w:val="0"/>
              <w:marBottom w:val="0"/>
              <w:divBdr>
                <w:top w:val="none" w:sz="0" w:space="0" w:color="auto"/>
                <w:left w:val="none" w:sz="0" w:space="0" w:color="auto"/>
                <w:bottom w:val="none" w:sz="0" w:space="0" w:color="auto"/>
                <w:right w:val="none" w:sz="0" w:space="0" w:color="auto"/>
              </w:divBdr>
            </w:div>
            <w:div w:id="2113043413">
              <w:marLeft w:val="0"/>
              <w:marRight w:val="0"/>
              <w:marTop w:val="0"/>
              <w:marBottom w:val="0"/>
              <w:divBdr>
                <w:top w:val="none" w:sz="0" w:space="0" w:color="auto"/>
                <w:left w:val="none" w:sz="0" w:space="0" w:color="auto"/>
                <w:bottom w:val="none" w:sz="0" w:space="0" w:color="auto"/>
                <w:right w:val="none" w:sz="0" w:space="0" w:color="auto"/>
              </w:divBdr>
            </w:div>
            <w:div w:id="1082751423">
              <w:marLeft w:val="0"/>
              <w:marRight w:val="0"/>
              <w:marTop w:val="0"/>
              <w:marBottom w:val="0"/>
              <w:divBdr>
                <w:top w:val="none" w:sz="0" w:space="0" w:color="auto"/>
                <w:left w:val="none" w:sz="0" w:space="0" w:color="auto"/>
                <w:bottom w:val="none" w:sz="0" w:space="0" w:color="auto"/>
                <w:right w:val="none" w:sz="0" w:space="0" w:color="auto"/>
              </w:divBdr>
            </w:div>
            <w:div w:id="1006254031">
              <w:marLeft w:val="0"/>
              <w:marRight w:val="0"/>
              <w:marTop w:val="0"/>
              <w:marBottom w:val="0"/>
              <w:divBdr>
                <w:top w:val="none" w:sz="0" w:space="0" w:color="auto"/>
                <w:left w:val="none" w:sz="0" w:space="0" w:color="auto"/>
                <w:bottom w:val="none" w:sz="0" w:space="0" w:color="auto"/>
                <w:right w:val="none" w:sz="0" w:space="0" w:color="auto"/>
              </w:divBdr>
            </w:div>
            <w:div w:id="181213734">
              <w:marLeft w:val="0"/>
              <w:marRight w:val="0"/>
              <w:marTop w:val="0"/>
              <w:marBottom w:val="0"/>
              <w:divBdr>
                <w:top w:val="none" w:sz="0" w:space="0" w:color="auto"/>
                <w:left w:val="none" w:sz="0" w:space="0" w:color="auto"/>
                <w:bottom w:val="none" w:sz="0" w:space="0" w:color="auto"/>
                <w:right w:val="none" w:sz="0" w:space="0" w:color="auto"/>
              </w:divBdr>
            </w:div>
            <w:div w:id="897742830">
              <w:marLeft w:val="0"/>
              <w:marRight w:val="0"/>
              <w:marTop w:val="0"/>
              <w:marBottom w:val="0"/>
              <w:divBdr>
                <w:top w:val="none" w:sz="0" w:space="0" w:color="auto"/>
                <w:left w:val="none" w:sz="0" w:space="0" w:color="auto"/>
                <w:bottom w:val="none" w:sz="0" w:space="0" w:color="auto"/>
                <w:right w:val="none" w:sz="0" w:space="0" w:color="auto"/>
              </w:divBdr>
            </w:div>
            <w:div w:id="539829079">
              <w:marLeft w:val="0"/>
              <w:marRight w:val="0"/>
              <w:marTop w:val="0"/>
              <w:marBottom w:val="0"/>
              <w:divBdr>
                <w:top w:val="none" w:sz="0" w:space="0" w:color="auto"/>
                <w:left w:val="none" w:sz="0" w:space="0" w:color="auto"/>
                <w:bottom w:val="none" w:sz="0" w:space="0" w:color="auto"/>
                <w:right w:val="none" w:sz="0" w:space="0" w:color="auto"/>
              </w:divBdr>
            </w:div>
            <w:div w:id="1494905078">
              <w:marLeft w:val="0"/>
              <w:marRight w:val="0"/>
              <w:marTop w:val="0"/>
              <w:marBottom w:val="0"/>
              <w:divBdr>
                <w:top w:val="none" w:sz="0" w:space="0" w:color="auto"/>
                <w:left w:val="none" w:sz="0" w:space="0" w:color="auto"/>
                <w:bottom w:val="none" w:sz="0" w:space="0" w:color="auto"/>
                <w:right w:val="none" w:sz="0" w:space="0" w:color="auto"/>
              </w:divBdr>
            </w:div>
            <w:div w:id="1194853398">
              <w:marLeft w:val="0"/>
              <w:marRight w:val="0"/>
              <w:marTop w:val="0"/>
              <w:marBottom w:val="0"/>
              <w:divBdr>
                <w:top w:val="none" w:sz="0" w:space="0" w:color="auto"/>
                <w:left w:val="none" w:sz="0" w:space="0" w:color="auto"/>
                <w:bottom w:val="none" w:sz="0" w:space="0" w:color="auto"/>
                <w:right w:val="none" w:sz="0" w:space="0" w:color="auto"/>
              </w:divBdr>
            </w:div>
            <w:div w:id="1475443460">
              <w:marLeft w:val="0"/>
              <w:marRight w:val="0"/>
              <w:marTop w:val="0"/>
              <w:marBottom w:val="0"/>
              <w:divBdr>
                <w:top w:val="none" w:sz="0" w:space="0" w:color="auto"/>
                <w:left w:val="none" w:sz="0" w:space="0" w:color="auto"/>
                <w:bottom w:val="none" w:sz="0" w:space="0" w:color="auto"/>
                <w:right w:val="none" w:sz="0" w:space="0" w:color="auto"/>
              </w:divBdr>
            </w:div>
            <w:div w:id="1929852515">
              <w:marLeft w:val="0"/>
              <w:marRight w:val="0"/>
              <w:marTop w:val="0"/>
              <w:marBottom w:val="0"/>
              <w:divBdr>
                <w:top w:val="none" w:sz="0" w:space="0" w:color="auto"/>
                <w:left w:val="none" w:sz="0" w:space="0" w:color="auto"/>
                <w:bottom w:val="none" w:sz="0" w:space="0" w:color="auto"/>
                <w:right w:val="none" w:sz="0" w:space="0" w:color="auto"/>
              </w:divBdr>
            </w:div>
            <w:div w:id="350029865">
              <w:marLeft w:val="0"/>
              <w:marRight w:val="0"/>
              <w:marTop w:val="0"/>
              <w:marBottom w:val="0"/>
              <w:divBdr>
                <w:top w:val="none" w:sz="0" w:space="0" w:color="auto"/>
                <w:left w:val="none" w:sz="0" w:space="0" w:color="auto"/>
                <w:bottom w:val="none" w:sz="0" w:space="0" w:color="auto"/>
                <w:right w:val="none" w:sz="0" w:space="0" w:color="auto"/>
              </w:divBdr>
            </w:div>
            <w:div w:id="548490766">
              <w:marLeft w:val="0"/>
              <w:marRight w:val="0"/>
              <w:marTop w:val="0"/>
              <w:marBottom w:val="0"/>
              <w:divBdr>
                <w:top w:val="none" w:sz="0" w:space="0" w:color="auto"/>
                <w:left w:val="none" w:sz="0" w:space="0" w:color="auto"/>
                <w:bottom w:val="none" w:sz="0" w:space="0" w:color="auto"/>
                <w:right w:val="none" w:sz="0" w:space="0" w:color="auto"/>
              </w:divBdr>
            </w:div>
            <w:div w:id="469056972">
              <w:marLeft w:val="0"/>
              <w:marRight w:val="0"/>
              <w:marTop w:val="0"/>
              <w:marBottom w:val="0"/>
              <w:divBdr>
                <w:top w:val="none" w:sz="0" w:space="0" w:color="auto"/>
                <w:left w:val="none" w:sz="0" w:space="0" w:color="auto"/>
                <w:bottom w:val="none" w:sz="0" w:space="0" w:color="auto"/>
                <w:right w:val="none" w:sz="0" w:space="0" w:color="auto"/>
              </w:divBdr>
            </w:div>
            <w:div w:id="1657293890">
              <w:marLeft w:val="0"/>
              <w:marRight w:val="0"/>
              <w:marTop w:val="0"/>
              <w:marBottom w:val="0"/>
              <w:divBdr>
                <w:top w:val="none" w:sz="0" w:space="0" w:color="auto"/>
                <w:left w:val="none" w:sz="0" w:space="0" w:color="auto"/>
                <w:bottom w:val="none" w:sz="0" w:space="0" w:color="auto"/>
                <w:right w:val="none" w:sz="0" w:space="0" w:color="auto"/>
              </w:divBdr>
            </w:div>
            <w:div w:id="644891541">
              <w:marLeft w:val="0"/>
              <w:marRight w:val="0"/>
              <w:marTop w:val="0"/>
              <w:marBottom w:val="0"/>
              <w:divBdr>
                <w:top w:val="none" w:sz="0" w:space="0" w:color="auto"/>
                <w:left w:val="none" w:sz="0" w:space="0" w:color="auto"/>
                <w:bottom w:val="none" w:sz="0" w:space="0" w:color="auto"/>
                <w:right w:val="none" w:sz="0" w:space="0" w:color="auto"/>
              </w:divBdr>
            </w:div>
            <w:div w:id="970016338">
              <w:marLeft w:val="0"/>
              <w:marRight w:val="0"/>
              <w:marTop w:val="0"/>
              <w:marBottom w:val="0"/>
              <w:divBdr>
                <w:top w:val="none" w:sz="0" w:space="0" w:color="auto"/>
                <w:left w:val="none" w:sz="0" w:space="0" w:color="auto"/>
                <w:bottom w:val="none" w:sz="0" w:space="0" w:color="auto"/>
                <w:right w:val="none" w:sz="0" w:space="0" w:color="auto"/>
              </w:divBdr>
            </w:div>
            <w:div w:id="1391685344">
              <w:marLeft w:val="0"/>
              <w:marRight w:val="0"/>
              <w:marTop w:val="0"/>
              <w:marBottom w:val="0"/>
              <w:divBdr>
                <w:top w:val="none" w:sz="0" w:space="0" w:color="auto"/>
                <w:left w:val="none" w:sz="0" w:space="0" w:color="auto"/>
                <w:bottom w:val="none" w:sz="0" w:space="0" w:color="auto"/>
                <w:right w:val="none" w:sz="0" w:space="0" w:color="auto"/>
              </w:divBdr>
            </w:div>
            <w:div w:id="1134635464">
              <w:marLeft w:val="0"/>
              <w:marRight w:val="0"/>
              <w:marTop w:val="0"/>
              <w:marBottom w:val="0"/>
              <w:divBdr>
                <w:top w:val="none" w:sz="0" w:space="0" w:color="auto"/>
                <w:left w:val="none" w:sz="0" w:space="0" w:color="auto"/>
                <w:bottom w:val="none" w:sz="0" w:space="0" w:color="auto"/>
                <w:right w:val="none" w:sz="0" w:space="0" w:color="auto"/>
              </w:divBdr>
            </w:div>
            <w:div w:id="1611472804">
              <w:marLeft w:val="0"/>
              <w:marRight w:val="0"/>
              <w:marTop w:val="0"/>
              <w:marBottom w:val="0"/>
              <w:divBdr>
                <w:top w:val="none" w:sz="0" w:space="0" w:color="auto"/>
                <w:left w:val="none" w:sz="0" w:space="0" w:color="auto"/>
                <w:bottom w:val="none" w:sz="0" w:space="0" w:color="auto"/>
                <w:right w:val="none" w:sz="0" w:space="0" w:color="auto"/>
              </w:divBdr>
            </w:div>
            <w:div w:id="1730492656">
              <w:marLeft w:val="0"/>
              <w:marRight w:val="0"/>
              <w:marTop w:val="0"/>
              <w:marBottom w:val="0"/>
              <w:divBdr>
                <w:top w:val="none" w:sz="0" w:space="0" w:color="auto"/>
                <w:left w:val="none" w:sz="0" w:space="0" w:color="auto"/>
                <w:bottom w:val="none" w:sz="0" w:space="0" w:color="auto"/>
                <w:right w:val="none" w:sz="0" w:space="0" w:color="auto"/>
              </w:divBdr>
            </w:div>
            <w:div w:id="1804614782">
              <w:marLeft w:val="0"/>
              <w:marRight w:val="0"/>
              <w:marTop w:val="0"/>
              <w:marBottom w:val="0"/>
              <w:divBdr>
                <w:top w:val="none" w:sz="0" w:space="0" w:color="auto"/>
                <w:left w:val="none" w:sz="0" w:space="0" w:color="auto"/>
                <w:bottom w:val="none" w:sz="0" w:space="0" w:color="auto"/>
                <w:right w:val="none" w:sz="0" w:space="0" w:color="auto"/>
              </w:divBdr>
            </w:div>
            <w:div w:id="1093090679">
              <w:marLeft w:val="0"/>
              <w:marRight w:val="0"/>
              <w:marTop w:val="0"/>
              <w:marBottom w:val="0"/>
              <w:divBdr>
                <w:top w:val="none" w:sz="0" w:space="0" w:color="auto"/>
                <w:left w:val="none" w:sz="0" w:space="0" w:color="auto"/>
                <w:bottom w:val="none" w:sz="0" w:space="0" w:color="auto"/>
                <w:right w:val="none" w:sz="0" w:space="0" w:color="auto"/>
              </w:divBdr>
            </w:div>
            <w:div w:id="702101073">
              <w:marLeft w:val="0"/>
              <w:marRight w:val="0"/>
              <w:marTop w:val="0"/>
              <w:marBottom w:val="0"/>
              <w:divBdr>
                <w:top w:val="none" w:sz="0" w:space="0" w:color="auto"/>
                <w:left w:val="none" w:sz="0" w:space="0" w:color="auto"/>
                <w:bottom w:val="none" w:sz="0" w:space="0" w:color="auto"/>
                <w:right w:val="none" w:sz="0" w:space="0" w:color="auto"/>
              </w:divBdr>
            </w:div>
            <w:div w:id="1675451848">
              <w:marLeft w:val="0"/>
              <w:marRight w:val="0"/>
              <w:marTop w:val="0"/>
              <w:marBottom w:val="0"/>
              <w:divBdr>
                <w:top w:val="none" w:sz="0" w:space="0" w:color="auto"/>
                <w:left w:val="none" w:sz="0" w:space="0" w:color="auto"/>
                <w:bottom w:val="none" w:sz="0" w:space="0" w:color="auto"/>
                <w:right w:val="none" w:sz="0" w:space="0" w:color="auto"/>
              </w:divBdr>
            </w:div>
            <w:div w:id="1691177833">
              <w:marLeft w:val="0"/>
              <w:marRight w:val="0"/>
              <w:marTop w:val="0"/>
              <w:marBottom w:val="0"/>
              <w:divBdr>
                <w:top w:val="none" w:sz="0" w:space="0" w:color="auto"/>
                <w:left w:val="none" w:sz="0" w:space="0" w:color="auto"/>
                <w:bottom w:val="none" w:sz="0" w:space="0" w:color="auto"/>
                <w:right w:val="none" w:sz="0" w:space="0" w:color="auto"/>
              </w:divBdr>
            </w:div>
            <w:div w:id="372583147">
              <w:marLeft w:val="0"/>
              <w:marRight w:val="0"/>
              <w:marTop w:val="0"/>
              <w:marBottom w:val="0"/>
              <w:divBdr>
                <w:top w:val="none" w:sz="0" w:space="0" w:color="auto"/>
                <w:left w:val="none" w:sz="0" w:space="0" w:color="auto"/>
                <w:bottom w:val="none" w:sz="0" w:space="0" w:color="auto"/>
                <w:right w:val="none" w:sz="0" w:space="0" w:color="auto"/>
              </w:divBdr>
            </w:div>
            <w:div w:id="2137604375">
              <w:marLeft w:val="0"/>
              <w:marRight w:val="0"/>
              <w:marTop w:val="0"/>
              <w:marBottom w:val="0"/>
              <w:divBdr>
                <w:top w:val="none" w:sz="0" w:space="0" w:color="auto"/>
                <w:left w:val="none" w:sz="0" w:space="0" w:color="auto"/>
                <w:bottom w:val="none" w:sz="0" w:space="0" w:color="auto"/>
                <w:right w:val="none" w:sz="0" w:space="0" w:color="auto"/>
              </w:divBdr>
            </w:div>
            <w:div w:id="905804495">
              <w:marLeft w:val="0"/>
              <w:marRight w:val="0"/>
              <w:marTop w:val="0"/>
              <w:marBottom w:val="0"/>
              <w:divBdr>
                <w:top w:val="none" w:sz="0" w:space="0" w:color="auto"/>
                <w:left w:val="none" w:sz="0" w:space="0" w:color="auto"/>
                <w:bottom w:val="none" w:sz="0" w:space="0" w:color="auto"/>
                <w:right w:val="none" w:sz="0" w:space="0" w:color="auto"/>
              </w:divBdr>
            </w:div>
            <w:div w:id="2019115489">
              <w:marLeft w:val="0"/>
              <w:marRight w:val="0"/>
              <w:marTop w:val="0"/>
              <w:marBottom w:val="0"/>
              <w:divBdr>
                <w:top w:val="none" w:sz="0" w:space="0" w:color="auto"/>
                <w:left w:val="none" w:sz="0" w:space="0" w:color="auto"/>
                <w:bottom w:val="none" w:sz="0" w:space="0" w:color="auto"/>
                <w:right w:val="none" w:sz="0" w:space="0" w:color="auto"/>
              </w:divBdr>
            </w:div>
            <w:div w:id="1902904848">
              <w:marLeft w:val="0"/>
              <w:marRight w:val="0"/>
              <w:marTop w:val="0"/>
              <w:marBottom w:val="0"/>
              <w:divBdr>
                <w:top w:val="none" w:sz="0" w:space="0" w:color="auto"/>
                <w:left w:val="none" w:sz="0" w:space="0" w:color="auto"/>
                <w:bottom w:val="none" w:sz="0" w:space="0" w:color="auto"/>
                <w:right w:val="none" w:sz="0" w:space="0" w:color="auto"/>
              </w:divBdr>
            </w:div>
            <w:div w:id="330764709">
              <w:marLeft w:val="0"/>
              <w:marRight w:val="0"/>
              <w:marTop w:val="0"/>
              <w:marBottom w:val="0"/>
              <w:divBdr>
                <w:top w:val="none" w:sz="0" w:space="0" w:color="auto"/>
                <w:left w:val="none" w:sz="0" w:space="0" w:color="auto"/>
                <w:bottom w:val="none" w:sz="0" w:space="0" w:color="auto"/>
                <w:right w:val="none" w:sz="0" w:space="0" w:color="auto"/>
              </w:divBdr>
            </w:div>
            <w:div w:id="1988127729">
              <w:marLeft w:val="0"/>
              <w:marRight w:val="0"/>
              <w:marTop w:val="0"/>
              <w:marBottom w:val="0"/>
              <w:divBdr>
                <w:top w:val="none" w:sz="0" w:space="0" w:color="auto"/>
                <w:left w:val="none" w:sz="0" w:space="0" w:color="auto"/>
                <w:bottom w:val="none" w:sz="0" w:space="0" w:color="auto"/>
                <w:right w:val="none" w:sz="0" w:space="0" w:color="auto"/>
              </w:divBdr>
            </w:div>
            <w:div w:id="501553865">
              <w:marLeft w:val="0"/>
              <w:marRight w:val="0"/>
              <w:marTop w:val="0"/>
              <w:marBottom w:val="0"/>
              <w:divBdr>
                <w:top w:val="none" w:sz="0" w:space="0" w:color="auto"/>
                <w:left w:val="none" w:sz="0" w:space="0" w:color="auto"/>
                <w:bottom w:val="none" w:sz="0" w:space="0" w:color="auto"/>
                <w:right w:val="none" w:sz="0" w:space="0" w:color="auto"/>
              </w:divBdr>
            </w:div>
            <w:div w:id="640034773">
              <w:marLeft w:val="0"/>
              <w:marRight w:val="0"/>
              <w:marTop w:val="0"/>
              <w:marBottom w:val="0"/>
              <w:divBdr>
                <w:top w:val="none" w:sz="0" w:space="0" w:color="auto"/>
                <w:left w:val="none" w:sz="0" w:space="0" w:color="auto"/>
                <w:bottom w:val="none" w:sz="0" w:space="0" w:color="auto"/>
                <w:right w:val="none" w:sz="0" w:space="0" w:color="auto"/>
              </w:divBdr>
            </w:div>
            <w:div w:id="998463452">
              <w:marLeft w:val="0"/>
              <w:marRight w:val="0"/>
              <w:marTop w:val="0"/>
              <w:marBottom w:val="0"/>
              <w:divBdr>
                <w:top w:val="none" w:sz="0" w:space="0" w:color="auto"/>
                <w:left w:val="none" w:sz="0" w:space="0" w:color="auto"/>
                <w:bottom w:val="none" w:sz="0" w:space="0" w:color="auto"/>
                <w:right w:val="none" w:sz="0" w:space="0" w:color="auto"/>
              </w:divBdr>
            </w:div>
            <w:div w:id="902906083">
              <w:marLeft w:val="0"/>
              <w:marRight w:val="0"/>
              <w:marTop w:val="0"/>
              <w:marBottom w:val="0"/>
              <w:divBdr>
                <w:top w:val="none" w:sz="0" w:space="0" w:color="auto"/>
                <w:left w:val="none" w:sz="0" w:space="0" w:color="auto"/>
                <w:bottom w:val="none" w:sz="0" w:space="0" w:color="auto"/>
                <w:right w:val="none" w:sz="0" w:space="0" w:color="auto"/>
              </w:divBdr>
            </w:div>
            <w:div w:id="1659381273">
              <w:marLeft w:val="0"/>
              <w:marRight w:val="0"/>
              <w:marTop w:val="0"/>
              <w:marBottom w:val="0"/>
              <w:divBdr>
                <w:top w:val="none" w:sz="0" w:space="0" w:color="auto"/>
                <w:left w:val="none" w:sz="0" w:space="0" w:color="auto"/>
                <w:bottom w:val="none" w:sz="0" w:space="0" w:color="auto"/>
                <w:right w:val="none" w:sz="0" w:space="0" w:color="auto"/>
              </w:divBdr>
            </w:div>
            <w:div w:id="229198304">
              <w:marLeft w:val="0"/>
              <w:marRight w:val="0"/>
              <w:marTop w:val="0"/>
              <w:marBottom w:val="0"/>
              <w:divBdr>
                <w:top w:val="none" w:sz="0" w:space="0" w:color="auto"/>
                <w:left w:val="none" w:sz="0" w:space="0" w:color="auto"/>
                <w:bottom w:val="none" w:sz="0" w:space="0" w:color="auto"/>
                <w:right w:val="none" w:sz="0" w:space="0" w:color="auto"/>
              </w:divBdr>
            </w:div>
            <w:div w:id="674189045">
              <w:marLeft w:val="0"/>
              <w:marRight w:val="0"/>
              <w:marTop w:val="0"/>
              <w:marBottom w:val="0"/>
              <w:divBdr>
                <w:top w:val="none" w:sz="0" w:space="0" w:color="auto"/>
                <w:left w:val="none" w:sz="0" w:space="0" w:color="auto"/>
                <w:bottom w:val="none" w:sz="0" w:space="0" w:color="auto"/>
                <w:right w:val="none" w:sz="0" w:space="0" w:color="auto"/>
              </w:divBdr>
            </w:div>
            <w:div w:id="810751995">
              <w:marLeft w:val="0"/>
              <w:marRight w:val="0"/>
              <w:marTop w:val="0"/>
              <w:marBottom w:val="0"/>
              <w:divBdr>
                <w:top w:val="none" w:sz="0" w:space="0" w:color="auto"/>
                <w:left w:val="none" w:sz="0" w:space="0" w:color="auto"/>
                <w:bottom w:val="none" w:sz="0" w:space="0" w:color="auto"/>
                <w:right w:val="none" w:sz="0" w:space="0" w:color="auto"/>
              </w:divBdr>
            </w:div>
            <w:div w:id="8066358">
              <w:marLeft w:val="0"/>
              <w:marRight w:val="0"/>
              <w:marTop w:val="0"/>
              <w:marBottom w:val="0"/>
              <w:divBdr>
                <w:top w:val="none" w:sz="0" w:space="0" w:color="auto"/>
                <w:left w:val="none" w:sz="0" w:space="0" w:color="auto"/>
                <w:bottom w:val="none" w:sz="0" w:space="0" w:color="auto"/>
                <w:right w:val="none" w:sz="0" w:space="0" w:color="auto"/>
              </w:divBdr>
            </w:div>
            <w:div w:id="1065907288">
              <w:marLeft w:val="0"/>
              <w:marRight w:val="0"/>
              <w:marTop w:val="0"/>
              <w:marBottom w:val="0"/>
              <w:divBdr>
                <w:top w:val="none" w:sz="0" w:space="0" w:color="auto"/>
                <w:left w:val="none" w:sz="0" w:space="0" w:color="auto"/>
                <w:bottom w:val="none" w:sz="0" w:space="0" w:color="auto"/>
                <w:right w:val="none" w:sz="0" w:space="0" w:color="auto"/>
              </w:divBdr>
            </w:div>
            <w:div w:id="261451317">
              <w:marLeft w:val="0"/>
              <w:marRight w:val="0"/>
              <w:marTop w:val="0"/>
              <w:marBottom w:val="0"/>
              <w:divBdr>
                <w:top w:val="none" w:sz="0" w:space="0" w:color="auto"/>
                <w:left w:val="none" w:sz="0" w:space="0" w:color="auto"/>
                <w:bottom w:val="none" w:sz="0" w:space="0" w:color="auto"/>
                <w:right w:val="none" w:sz="0" w:space="0" w:color="auto"/>
              </w:divBdr>
            </w:div>
            <w:div w:id="70734904">
              <w:marLeft w:val="0"/>
              <w:marRight w:val="0"/>
              <w:marTop w:val="0"/>
              <w:marBottom w:val="0"/>
              <w:divBdr>
                <w:top w:val="none" w:sz="0" w:space="0" w:color="auto"/>
                <w:left w:val="none" w:sz="0" w:space="0" w:color="auto"/>
                <w:bottom w:val="none" w:sz="0" w:space="0" w:color="auto"/>
                <w:right w:val="none" w:sz="0" w:space="0" w:color="auto"/>
              </w:divBdr>
            </w:div>
            <w:div w:id="2142187311">
              <w:marLeft w:val="0"/>
              <w:marRight w:val="0"/>
              <w:marTop w:val="0"/>
              <w:marBottom w:val="0"/>
              <w:divBdr>
                <w:top w:val="none" w:sz="0" w:space="0" w:color="auto"/>
                <w:left w:val="none" w:sz="0" w:space="0" w:color="auto"/>
                <w:bottom w:val="none" w:sz="0" w:space="0" w:color="auto"/>
                <w:right w:val="none" w:sz="0" w:space="0" w:color="auto"/>
              </w:divBdr>
            </w:div>
            <w:div w:id="915749157">
              <w:marLeft w:val="0"/>
              <w:marRight w:val="0"/>
              <w:marTop w:val="0"/>
              <w:marBottom w:val="0"/>
              <w:divBdr>
                <w:top w:val="none" w:sz="0" w:space="0" w:color="auto"/>
                <w:left w:val="none" w:sz="0" w:space="0" w:color="auto"/>
                <w:bottom w:val="none" w:sz="0" w:space="0" w:color="auto"/>
                <w:right w:val="none" w:sz="0" w:space="0" w:color="auto"/>
              </w:divBdr>
            </w:div>
            <w:div w:id="1539969498">
              <w:marLeft w:val="0"/>
              <w:marRight w:val="0"/>
              <w:marTop w:val="0"/>
              <w:marBottom w:val="0"/>
              <w:divBdr>
                <w:top w:val="none" w:sz="0" w:space="0" w:color="auto"/>
                <w:left w:val="none" w:sz="0" w:space="0" w:color="auto"/>
                <w:bottom w:val="none" w:sz="0" w:space="0" w:color="auto"/>
                <w:right w:val="none" w:sz="0" w:space="0" w:color="auto"/>
              </w:divBdr>
            </w:div>
            <w:div w:id="1540121693">
              <w:marLeft w:val="0"/>
              <w:marRight w:val="0"/>
              <w:marTop w:val="0"/>
              <w:marBottom w:val="0"/>
              <w:divBdr>
                <w:top w:val="none" w:sz="0" w:space="0" w:color="auto"/>
                <w:left w:val="none" w:sz="0" w:space="0" w:color="auto"/>
                <w:bottom w:val="none" w:sz="0" w:space="0" w:color="auto"/>
                <w:right w:val="none" w:sz="0" w:space="0" w:color="auto"/>
              </w:divBdr>
            </w:div>
            <w:div w:id="1722287057">
              <w:marLeft w:val="0"/>
              <w:marRight w:val="0"/>
              <w:marTop w:val="0"/>
              <w:marBottom w:val="0"/>
              <w:divBdr>
                <w:top w:val="none" w:sz="0" w:space="0" w:color="auto"/>
                <w:left w:val="none" w:sz="0" w:space="0" w:color="auto"/>
                <w:bottom w:val="none" w:sz="0" w:space="0" w:color="auto"/>
                <w:right w:val="none" w:sz="0" w:space="0" w:color="auto"/>
              </w:divBdr>
            </w:div>
            <w:div w:id="1643146891">
              <w:marLeft w:val="0"/>
              <w:marRight w:val="0"/>
              <w:marTop w:val="0"/>
              <w:marBottom w:val="0"/>
              <w:divBdr>
                <w:top w:val="none" w:sz="0" w:space="0" w:color="auto"/>
                <w:left w:val="none" w:sz="0" w:space="0" w:color="auto"/>
                <w:bottom w:val="none" w:sz="0" w:space="0" w:color="auto"/>
                <w:right w:val="none" w:sz="0" w:space="0" w:color="auto"/>
              </w:divBdr>
            </w:div>
            <w:div w:id="1882281953">
              <w:marLeft w:val="0"/>
              <w:marRight w:val="0"/>
              <w:marTop w:val="0"/>
              <w:marBottom w:val="0"/>
              <w:divBdr>
                <w:top w:val="none" w:sz="0" w:space="0" w:color="auto"/>
                <w:left w:val="none" w:sz="0" w:space="0" w:color="auto"/>
                <w:bottom w:val="none" w:sz="0" w:space="0" w:color="auto"/>
                <w:right w:val="none" w:sz="0" w:space="0" w:color="auto"/>
              </w:divBdr>
            </w:div>
            <w:div w:id="2092968037">
              <w:marLeft w:val="0"/>
              <w:marRight w:val="0"/>
              <w:marTop w:val="0"/>
              <w:marBottom w:val="0"/>
              <w:divBdr>
                <w:top w:val="none" w:sz="0" w:space="0" w:color="auto"/>
                <w:left w:val="none" w:sz="0" w:space="0" w:color="auto"/>
                <w:bottom w:val="none" w:sz="0" w:space="0" w:color="auto"/>
                <w:right w:val="none" w:sz="0" w:space="0" w:color="auto"/>
              </w:divBdr>
            </w:div>
            <w:div w:id="1086151407">
              <w:marLeft w:val="0"/>
              <w:marRight w:val="0"/>
              <w:marTop w:val="0"/>
              <w:marBottom w:val="0"/>
              <w:divBdr>
                <w:top w:val="none" w:sz="0" w:space="0" w:color="auto"/>
                <w:left w:val="none" w:sz="0" w:space="0" w:color="auto"/>
                <w:bottom w:val="none" w:sz="0" w:space="0" w:color="auto"/>
                <w:right w:val="none" w:sz="0" w:space="0" w:color="auto"/>
              </w:divBdr>
            </w:div>
            <w:div w:id="873277231">
              <w:marLeft w:val="0"/>
              <w:marRight w:val="0"/>
              <w:marTop w:val="0"/>
              <w:marBottom w:val="0"/>
              <w:divBdr>
                <w:top w:val="none" w:sz="0" w:space="0" w:color="auto"/>
                <w:left w:val="none" w:sz="0" w:space="0" w:color="auto"/>
                <w:bottom w:val="none" w:sz="0" w:space="0" w:color="auto"/>
                <w:right w:val="none" w:sz="0" w:space="0" w:color="auto"/>
              </w:divBdr>
            </w:div>
            <w:div w:id="1029262828">
              <w:marLeft w:val="0"/>
              <w:marRight w:val="0"/>
              <w:marTop w:val="0"/>
              <w:marBottom w:val="0"/>
              <w:divBdr>
                <w:top w:val="none" w:sz="0" w:space="0" w:color="auto"/>
                <w:left w:val="none" w:sz="0" w:space="0" w:color="auto"/>
                <w:bottom w:val="none" w:sz="0" w:space="0" w:color="auto"/>
                <w:right w:val="none" w:sz="0" w:space="0" w:color="auto"/>
              </w:divBdr>
            </w:div>
            <w:div w:id="88694675">
              <w:marLeft w:val="0"/>
              <w:marRight w:val="0"/>
              <w:marTop w:val="0"/>
              <w:marBottom w:val="0"/>
              <w:divBdr>
                <w:top w:val="none" w:sz="0" w:space="0" w:color="auto"/>
                <w:left w:val="none" w:sz="0" w:space="0" w:color="auto"/>
                <w:bottom w:val="none" w:sz="0" w:space="0" w:color="auto"/>
                <w:right w:val="none" w:sz="0" w:space="0" w:color="auto"/>
              </w:divBdr>
            </w:div>
            <w:div w:id="988097928">
              <w:marLeft w:val="0"/>
              <w:marRight w:val="0"/>
              <w:marTop w:val="0"/>
              <w:marBottom w:val="0"/>
              <w:divBdr>
                <w:top w:val="none" w:sz="0" w:space="0" w:color="auto"/>
                <w:left w:val="none" w:sz="0" w:space="0" w:color="auto"/>
                <w:bottom w:val="none" w:sz="0" w:space="0" w:color="auto"/>
                <w:right w:val="none" w:sz="0" w:space="0" w:color="auto"/>
              </w:divBdr>
            </w:div>
            <w:div w:id="1110009915">
              <w:marLeft w:val="0"/>
              <w:marRight w:val="0"/>
              <w:marTop w:val="0"/>
              <w:marBottom w:val="0"/>
              <w:divBdr>
                <w:top w:val="none" w:sz="0" w:space="0" w:color="auto"/>
                <w:left w:val="none" w:sz="0" w:space="0" w:color="auto"/>
                <w:bottom w:val="none" w:sz="0" w:space="0" w:color="auto"/>
                <w:right w:val="none" w:sz="0" w:space="0" w:color="auto"/>
              </w:divBdr>
            </w:div>
            <w:div w:id="1429890396">
              <w:marLeft w:val="0"/>
              <w:marRight w:val="0"/>
              <w:marTop w:val="0"/>
              <w:marBottom w:val="0"/>
              <w:divBdr>
                <w:top w:val="none" w:sz="0" w:space="0" w:color="auto"/>
                <w:left w:val="none" w:sz="0" w:space="0" w:color="auto"/>
                <w:bottom w:val="none" w:sz="0" w:space="0" w:color="auto"/>
                <w:right w:val="none" w:sz="0" w:space="0" w:color="auto"/>
              </w:divBdr>
            </w:div>
            <w:div w:id="629673594">
              <w:marLeft w:val="0"/>
              <w:marRight w:val="0"/>
              <w:marTop w:val="0"/>
              <w:marBottom w:val="0"/>
              <w:divBdr>
                <w:top w:val="none" w:sz="0" w:space="0" w:color="auto"/>
                <w:left w:val="none" w:sz="0" w:space="0" w:color="auto"/>
                <w:bottom w:val="none" w:sz="0" w:space="0" w:color="auto"/>
                <w:right w:val="none" w:sz="0" w:space="0" w:color="auto"/>
              </w:divBdr>
            </w:div>
            <w:div w:id="1914310644">
              <w:marLeft w:val="0"/>
              <w:marRight w:val="0"/>
              <w:marTop w:val="0"/>
              <w:marBottom w:val="0"/>
              <w:divBdr>
                <w:top w:val="none" w:sz="0" w:space="0" w:color="auto"/>
                <w:left w:val="none" w:sz="0" w:space="0" w:color="auto"/>
                <w:bottom w:val="none" w:sz="0" w:space="0" w:color="auto"/>
                <w:right w:val="none" w:sz="0" w:space="0" w:color="auto"/>
              </w:divBdr>
            </w:div>
            <w:div w:id="518083108">
              <w:marLeft w:val="0"/>
              <w:marRight w:val="0"/>
              <w:marTop w:val="0"/>
              <w:marBottom w:val="0"/>
              <w:divBdr>
                <w:top w:val="none" w:sz="0" w:space="0" w:color="auto"/>
                <w:left w:val="none" w:sz="0" w:space="0" w:color="auto"/>
                <w:bottom w:val="none" w:sz="0" w:space="0" w:color="auto"/>
                <w:right w:val="none" w:sz="0" w:space="0" w:color="auto"/>
              </w:divBdr>
            </w:div>
            <w:div w:id="1323773484">
              <w:marLeft w:val="0"/>
              <w:marRight w:val="0"/>
              <w:marTop w:val="0"/>
              <w:marBottom w:val="0"/>
              <w:divBdr>
                <w:top w:val="none" w:sz="0" w:space="0" w:color="auto"/>
                <w:left w:val="none" w:sz="0" w:space="0" w:color="auto"/>
                <w:bottom w:val="none" w:sz="0" w:space="0" w:color="auto"/>
                <w:right w:val="none" w:sz="0" w:space="0" w:color="auto"/>
              </w:divBdr>
            </w:div>
            <w:div w:id="1950508410">
              <w:marLeft w:val="0"/>
              <w:marRight w:val="0"/>
              <w:marTop w:val="0"/>
              <w:marBottom w:val="0"/>
              <w:divBdr>
                <w:top w:val="none" w:sz="0" w:space="0" w:color="auto"/>
                <w:left w:val="none" w:sz="0" w:space="0" w:color="auto"/>
                <w:bottom w:val="none" w:sz="0" w:space="0" w:color="auto"/>
                <w:right w:val="none" w:sz="0" w:space="0" w:color="auto"/>
              </w:divBdr>
            </w:div>
            <w:div w:id="237982603">
              <w:marLeft w:val="0"/>
              <w:marRight w:val="0"/>
              <w:marTop w:val="0"/>
              <w:marBottom w:val="0"/>
              <w:divBdr>
                <w:top w:val="none" w:sz="0" w:space="0" w:color="auto"/>
                <w:left w:val="none" w:sz="0" w:space="0" w:color="auto"/>
                <w:bottom w:val="none" w:sz="0" w:space="0" w:color="auto"/>
                <w:right w:val="none" w:sz="0" w:space="0" w:color="auto"/>
              </w:divBdr>
            </w:div>
            <w:div w:id="401367193">
              <w:marLeft w:val="0"/>
              <w:marRight w:val="0"/>
              <w:marTop w:val="0"/>
              <w:marBottom w:val="0"/>
              <w:divBdr>
                <w:top w:val="none" w:sz="0" w:space="0" w:color="auto"/>
                <w:left w:val="none" w:sz="0" w:space="0" w:color="auto"/>
                <w:bottom w:val="none" w:sz="0" w:space="0" w:color="auto"/>
                <w:right w:val="none" w:sz="0" w:space="0" w:color="auto"/>
              </w:divBdr>
            </w:div>
            <w:div w:id="81613285">
              <w:marLeft w:val="0"/>
              <w:marRight w:val="0"/>
              <w:marTop w:val="0"/>
              <w:marBottom w:val="0"/>
              <w:divBdr>
                <w:top w:val="none" w:sz="0" w:space="0" w:color="auto"/>
                <w:left w:val="none" w:sz="0" w:space="0" w:color="auto"/>
                <w:bottom w:val="none" w:sz="0" w:space="0" w:color="auto"/>
                <w:right w:val="none" w:sz="0" w:space="0" w:color="auto"/>
              </w:divBdr>
            </w:div>
            <w:div w:id="1625846094">
              <w:marLeft w:val="0"/>
              <w:marRight w:val="0"/>
              <w:marTop w:val="0"/>
              <w:marBottom w:val="0"/>
              <w:divBdr>
                <w:top w:val="none" w:sz="0" w:space="0" w:color="auto"/>
                <w:left w:val="none" w:sz="0" w:space="0" w:color="auto"/>
                <w:bottom w:val="none" w:sz="0" w:space="0" w:color="auto"/>
                <w:right w:val="none" w:sz="0" w:space="0" w:color="auto"/>
              </w:divBdr>
            </w:div>
            <w:div w:id="1940866530">
              <w:marLeft w:val="0"/>
              <w:marRight w:val="0"/>
              <w:marTop w:val="0"/>
              <w:marBottom w:val="0"/>
              <w:divBdr>
                <w:top w:val="none" w:sz="0" w:space="0" w:color="auto"/>
                <w:left w:val="none" w:sz="0" w:space="0" w:color="auto"/>
                <w:bottom w:val="none" w:sz="0" w:space="0" w:color="auto"/>
                <w:right w:val="none" w:sz="0" w:space="0" w:color="auto"/>
              </w:divBdr>
            </w:div>
            <w:div w:id="142434268">
              <w:marLeft w:val="0"/>
              <w:marRight w:val="0"/>
              <w:marTop w:val="0"/>
              <w:marBottom w:val="0"/>
              <w:divBdr>
                <w:top w:val="none" w:sz="0" w:space="0" w:color="auto"/>
                <w:left w:val="none" w:sz="0" w:space="0" w:color="auto"/>
                <w:bottom w:val="none" w:sz="0" w:space="0" w:color="auto"/>
                <w:right w:val="none" w:sz="0" w:space="0" w:color="auto"/>
              </w:divBdr>
            </w:div>
            <w:div w:id="294142836">
              <w:marLeft w:val="0"/>
              <w:marRight w:val="0"/>
              <w:marTop w:val="0"/>
              <w:marBottom w:val="0"/>
              <w:divBdr>
                <w:top w:val="none" w:sz="0" w:space="0" w:color="auto"/>
                <w:left w:val="none" w:sz="0" w:space="0" w:color="auto"/>
                <w:bottom w:val="none" w:sz="0" w:space="0" w:color="auto"/>
                <w:right w:val="none" w:sz="0" w:space="0" w:color="auto"/>
              </w:divBdr>
            </w:div>
            <w:div w:id="1508977054">
              <w:marLeft w:val="0"/>
              <w:marRight w:val="0"/>
              <w:marTop w:val="0"/>
              <w:marBottom w:val="0"/>
              <w:divBdr>
                <w:top w:val="none" w:sz="0" w:space="0" w:color="auto"/>
                <w:left w:val="none" w:sz="0" w:space="0" w:color="auto"/>
                <w:bottom w:val="none" w:sz="0" w:space="0" w:color="auto"/>
                <w:right w:val="none" w:sz="0" w:space="0" w:color="auto"/>
              </w:divBdr>
            </w:div>
            <w:div w:id="561258040">
              <w:marLeft w:val="0"/>
              <w:marRight w:val="0"/>
              <w:marTop w:val="0"/>
              <w:marBottom w:val="0"/>
              <w:divBdr>
                <w:top w:val="none" w:sz="0" w:space="0" w:color="auto"/>
                <w:left w:val="none" w:sz="0" w:space="0" w:color="auto"/>
                <w:bottom w:val="none" w:sz="0" w:space="0" w:color="auto"/>
                <w:right w:val="none" w:sz="0" w:space="0" w:color="auto"/>
              </w:divBdr>
            </w:div>
            <w:div w:id="1233588298">
              <w:marLeft w:val="0"/>
              <w:marRight w:val="0"/>
              <w:marTop w:val="0"/>
              <w:marBottom w:val="0"/>
              <w:divBdr>
                <w:top w:val="none" w:sz="0" w:space="0" w:color="auto"/>
                <w:left w:val="none" w:sz="0" w:space="0" w:color="auto"/>
                <w:bottom w:val="none" w:sz="0" w:space="0" w:color="auto"/>
                <w:right w:val="none" w:sz="0" w:space="0" w:color="auto"/>
              </w:divBdr>
            </w:div>
            <w:div w:id="13264777">
              <w:marLeft w:val="0"/>
              <w:marRight w:val="0"/>
              <w:marTop w:val="0"/>
              <w:marBottom w:val="0"/>
              <w:divBdr>
                <w:top w:val="none" w:sz="0" w:space="0" w:color="auto"/>
                <w:left w:val="none" w:sz="0" w:space="0" w:color="auto"/>
                <w:bottom w:val="none" w:sz="0" w:space="0" w:color="auto"/>
                <w:right w:val="none" w:sz="0" w:space="0" w:color="auto"/>
              </w:divBdr>
            </w:div>
            <w:div w:id="399141041">
              <w:marLeft w:val="0"/>
              <w:marRight w:val="0"/>
              <w:marTop w:val="0"/>
              <w:marBottom w:val="0"/>
              <w:divBdr>
                <w:top w:val="none" w:sz="0" w:space="0" w:color="auto"/>
                <w:left w:val="none" w:sz="0" w:space="0" w:color="auto"/>
                <w:bottom w:val="none" w:sz="0" w:space="0" w:color="auto"/>
                <w:right w:val="none" w:sz="0" w:space="0" w:color="auto"/>
              </w:divBdr>
            </w:div>
            <w:div w:id="1691175788">
              <w:marLeft w:val="0"/>
              <w:marRight w:val="0"/>
              <w:marTop w:val="0"/>
              <w:marBottom w:val="0"/>
              <w:divBdr>
                <w:top w:val="none" w:sz="0" w:space="0" w:color="auto"/>
                <w:left w:val="none" w:sz="0" w:space="0" w:color="auto"/>
                <w:bottom w:val="none" w:sz="0" w:space="0" w:color="auto"/>
                <w:right w:val="none" w:sz="0" w:space="0" w:color="auto"/>
              </w:divBdr>
            </w:div>
            <w:div w:id="96171727">
              <w:marLeft w:val="0"/>
              <w:marRight w:val="0"/>
              <w:marTop w:val="0"/>
              <w:marBottom w:val="0"/>
              <w:divBdr>
                <w:top w:val="none" w:sz="0" w:space="0" w:color="auto"/>
                <w:left w:val="none" w:sz="0" w:space="0" w:color="auto"/>
                <w:bottom w:val="none" w:sz="0" w:space="0" w:color="auto"/>
                <w:right w:val="none" w:sz="0" w:space="0" w:color="auto"/>
              </w:divBdr>
            </w:div>
            <w:div w:id="566914342">
              <w:marLeft w:val="0"/>
              <w:marRight w:val="0"/>
              <w:marTop w:val="0"/>
              <w:marBottom w:val="0"/>
              <w:divBdr>
                <w:top w:val="none" w:sz="0" w:space="0" w:color="auto"/>
                <w:left w:val="none" w:sz="0" w:space="0" w:color="auto"/>
                <w:bottom w:val="none" w:sz="0" w:space="0" w:color="auto"/>
                <w:right w:val="none" w:sz="0" w:space="0" w:color="auto"/>
              </w:divBdr>
            </w:div>
            <w:div w:id="1982927363">
              <w:marLeft w:val="0"/>
              <w:marRight w:val="0"/>
              <w:marTop w:val="0"/>
              <w:marBottom w:val="0"/>
              <w:divBdr>
                <w:top w:val="none" w:sz="0" w:space="0" w:color="auto"/>
                <w:left w:val="none" w:sz="0" w:space="0" w:color="auto"/>
                <w:bottom w:val="none" w:sz="0" w:space="0" w:color="auto"/>
                <w:right w:val="none" w:sz="0" w:space="0" w:color="auto"/>
              </w:divBdr>
            </w:div>
            <w:div w:id="2083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francetvinfo.fr/france/video-envoye-special-vierge-marie-la-statue-de-la-discorde_912707.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rancetvinfo.fr/societe/religion/laicite/video-l-histoire-de-la-laicite-en-france_810973.html" TargetMode="External"/><Relationship Id="rId25" Type="http://schemas.openxmlformats.org/officeDocument/2006/relationships/hyperlink" Target="http://www.toutatice.fr/portail/cms/espace-educ/pole-arts-et-humanites/histoire-geographie-ecjs/emc-hg/academie-de-rennes/l-emc-des-ressources-pou.proxy" TargetMode="External"/><Relationship Id="rId2" Type="http://schemas.openxmlformats.org/officeDocument/2006/relationships/numbering" Target="numbering.xml"/><Relationship Id="rId16" Type="http://schemas.openxmlformats.org/officeDocument/2006/relationships/hyperlink" Target="http://www.francetvinfo.fr/societe/religion/laicite/video-l-histoire-de-la-laicite-en-france_810973.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laicite-laligue.org/" TargetMode="External"/><Relationship Id="rId5" Type="http://schemas.openxmlformats.org/officeDocument/2006/relationships/webSettings" Target="webSettings.xml"/><Relationship Id="rId15" Type="http://schemas.openxmlformats.org/officeDocument/2006/relationships/hyperlink" Target="http://www.youtube.com/watch?v=3erbHHqoPzo" TargetMode="External"/><Relationship Id="rId23" Type="http://schemas.openxmlformats.org/officeDocument/2006/relationships/hyperlink" Target="http://blogs.mediapart.fr/edition/laicite" TargetMode="External"/><Relationship Id="rId28" Type="http://schemas.openxmlformats.org/officeDocument/2006/relationships/theme" Target="theme/theme1.xml"/><Relationship Id="rId10" Type="http://schemas.openxmlformats.org/officeDocument/2006/relationships/hyperlink" Target="http://www.youtube.com/watch?v=3erbHHqoPzo" TargetMode="External"/><Relationship Id="rId19" Type="http://schemas.openxmlformats.org/officeDocument/2006/relationships/hyperlink" Target="http://www.youtube.com/watch?v=3erbHHqoPzo" TargetMode="External"/><Relationship Id="rId4" Type="http://schemas.openxmlformats.org/officeDocument/2006/relationships/settings" Target="settings.xml"/><Relationship Id="rId9" Type="http://schemas.openxmlformats.org/officeDocument/2006/relationships/hyperlink" Target="https://sway.com/NpexaIgcA2uFYMIj"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35392-5C3B-4CA3-87A9-B93FB5F1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10</Pages>
  <Words>2140</Words>
  <Characters>11772</Characters>
  <Application>Microsoft Office Word</Application>
  <DocSecurity>0</DocSecurity>
  <Lines>98</Lines>
  <Paragraphs>27</Paragraphs>
  <ScaleCrop>false</ScaleCrop>
  <HeadingPairs>
    <vt:vector size="6" baseType="variant">
      <vt:variant>
        <vt:lpstr>Titre</vt:lpstr>
      </vt:variant>
      <vt:variant>
        <vt:i4>1</vt:i4>
      </vt:variant>
      <vt:variant>
        <vt:lpstr>Titres</vt:lpstr>
      </vt:variant>
      <vt:variant>
        <vt:i4>2</vt:i4>
      </vt:variant>
      <vt:variant>
        <vt:lpstr>Headings</vt:lpstr>
      </vt:variant>
      <vt:variant>
        <vt:i4>1</vt:i4>
      </vt:variant>
    </vt:vector>
  </HeadingPairs>
  <TitlesOfParts>
    <vt:vector size="4" baseType="lpstr">
      <vt:lpstr/>
      <vt:lpstr>    La laïcité, TDC, n  903, 1er novembre 2005.</vt:lpstr>
      <vt:lpstr>    /Documents 1 et 2 : La laïcité, TDC, n  903, 1er novembre 2005.</vt:lpstr>
      <vt:lpstr>    La laïcité, TDC, n° 903, 1er novembre 2005.</vt:lpstr>
    </vt:vector>
  </TitlesOfParts>
  <Company/>
  <LinksUpToDate>false</LinksUpToDate>
  <CharactersWithSpaces>13885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dc:creator>
  <cp:lastModifiedBy>frederic</cp:lastModifiedBy>
  <cp:revision>39</cp:revision>
  <dcterms:created xsi:type="dcterms:W3CDTF">2015-11-23T08:11:00Z</dcterms:created>
  <dcterms:modified xsi:type="dcterms:W3CDTF">2015-11-24T19:25:00Z</dcterms:modified>
</cp:coreProperties>
</file>